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0206" w:rsidRPr="00A110F7" w:rsidRDefault="005B3155" w:rsidP="005602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560206" w:rsidRPr="00A110F7">
        <w:rPr>
          <w:b/>
          <w:bCs/>
          <w:sz w:val="28"/>
          <w:szCs w:val="28"/>
        </w:rPr>
        <w:t xml:space="preserve">Правила проката </w:t>
      </w:r>
    </w:p>
    <w:p w:rsidR="00560206" w:rsidRPr="00A110F7" w:rsidRDefault="00560206" w:rsidP="00560206">
      <w:pPr>
        <w:rPr>
          <w:b/>
          <w:bCs/>
          <w:sz w:val="28"/>
          <w:szCs w:val="28"/>
        </w:rPr>
      </w:pPr>
    </w:p>
    <w:p w:rsidR="00560206" w:rsidRPr="00A110F7" w:rsidRDefault="005B3155" w:rsidP="005602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560206" w:rsidRPr="00A110F7">
        <w:rPr>
          <w:b/>
          <w:bCs/>
          <w:sz w:val="28"/>
          <w:szCs w:val="28"/>
        </w:rPr>
        <w:t>Публичная оферта проката спортивного снаряжения</w:t>
      </w:r>
    </w:p>
    <w:p w:rsidR="00560206" w:rsidRDefault="00560206" w:rsidP="00560206"/>
    <w:p w:rsidR="00560206" w:rsidRDefault="00560206" w:rsidP="00560206">
      <w:r>
        <w:t>В настоящей Оферте содержатся условия заключения Договора проката спортивного снаряжения (далее по тексту – «Договор проката» и/или «Договор»). Совершение указанных в настоящей Оферте действий является подтверждением согласия Арендатора заключить Договор спортивного снаряжения на условиях, в порядке и объеме, изложенных в настоящей Оферте.</w:t>
      </w:r>
    </w:p>
    <w:p w:rsidR="00560206" w:rsidRDefault="00560206" w:rsidP="00560206"/>
    <w:p w:rsidR="00560206" w:rsidRDefault="00560206" w:rsidP="00560206">
      <w:r>
        <w:t>Изложенный ниже текст Оферты является адресованным физическим лицам официальным публичным предложением ИП</w:t>
      </w:r>
      <w:r w:rsidR="002C7D0D">
        <w:t xml:space="preserve"> Гудков</w:t>
      </w:r>
      <w:r w:rsidR="006B384E">
        <w:t xml:space="preserve"> Д.С</w:t>
      </w:r>
      <w:r>
        <w:t>. заключить Договор проката спортивного снаряжения в соответствии с п. 2 ст. 437 Гражданского кодекса Российской Федерации. Договор проката спортивного снаряжения считается заключенным и приобретает силу с момента совершения физическим лицом действий, предусмотренных в настоящей Оферте и означающих безоговорочное принятие физическим лицом всех условий настоящей Оферты без каких-либо изъятий или ограничений на условиях присоединения.</w:t>
      </w:r>
    </w:p>
    <w:p w:rsidR="00560206" w:rsidRDefault="00560206" w:rsidP="00560206"/>
    <w:p w:rsidR="00560206" w:rsidRDefault="00560206" w:rsidP="00560206">
      <w:r>
        <w:t xml:space="preserve">Сторонами Оферты являются ИП </w:t>
      </w:r>
      <w:r w:rsidR="002D6E29">
        <w:t>Гудков Д.</w:t>
      </w:r>
      <w:r w:rsidR="009D3953">
        <w:t>С</w:t>
      </w:r>
      <w:r>
        <w:t>. (далее по тексту – Арендодатель), и любое физическое лицо, заявившее об акцепте Оферты (Арендатор) при условии, что данное лицо принимает условия Оферты в целом, в соответствии со ст. 428 Гражданского кодекса РФ.</w:t>
      </w:r>
    </w:p>
    <w:p w:rsidR="00560206" w:rsidRDefault="00560206" w:rsidP="00560206"/>
    <w:p w:rsidR="00560206" w:rsidRDefault="00560206" w:rsidP="00560206">
      <w:r>
        <w:t>Каждая из Сторон гарантирует другим Сторонам, что обладает необходимой правоспособностью, а равно всеми правами и полномочиями, необходимыми и достаточными для исполнения обязательств в соответствии с условиями Оферты.</w:t>
      </w:r>
    </w:p>
    <w:p w:rsidR="00560206" w:rsidRDefault="00560206" w:rsidP="00560206"/>
    <w:p w:rsidR="00560206" w:rsidRDefault="00560206" w:rsidP="00560206">
      <w:r>
        <w:t>1. Термины и определения</w:t>
      </w:r>
    </w:p>
    <w:p w:rsidR="00560206" w:rsidRDefault="00560206" w:rsidP="00560206"/>
    <w:p w:rsidR="00560206" w:rsidRDefault="00560206" w:rsidP="00560206">
      <w:r>
        <w:t>1.1. Арендодатель — ИП</w:t>
      </w:r>
      <w:r w:rsidR="009D3953">
        <w:t xml:space="preserve"> Гудков Д.</w:t>
      </w:r>
      <w:r w:rsidR="00296027">
        <w:t>С</w:t>
      </w:r>
      <w:r>
        <w:t>.</w:t>
      </w:r>
    </w:p>
    <w:p w:rsidR="00560206" w:rsidRDefault="00560206" w:rsidP="00560206"/>
    <w:p w:rsidR="00560206" w:rsidRPr="00296027" w:rsidRDefault="00560206" w:rsidP="00560206">
      <w:pPr>
        <w:rPr>
          <w:lang w:val="en-US"/>
        </w:rPr>
      </w:pPr>
      <w:r>
        <w:t>Адрес Арендодателя в сети Интернет (сайт Системы): http://</w:t>
      </w:r>
      <w:r w:rsidR="00296027">
        <w:rPr>
          <w:lang w:val="en-US"/>
        </w:rPr>
        <w:t>takeoffwake.ru</w:t>
      </w:r>
    </w:p>
    <w:p w:rsidR="00560206" w:rsidRDefault="00560206" w:rsidP="00560206"/>
    <w:p w:rsidR="00560206" w:rsidRPr="00F6392F" w:rsidRDefault="00560206" w:rsidP="00560206">
      <w:pPr>
        <w:rPr>
          <w:lang w:val="en-US"/>
        </w:rPr>
      </w:pPr>
      <w:r>
        <w:t>Телефонный номер Арендодателя: +7 (9</w:t>
      </w:r>
      <w:r w:rsidR="00824D9D">
        <w:rPr>
          <w:lang w:val="en-US"/>
        </w:rPr>
        <w:t>3</w:t>
      </w:r>
      <w:r>
        <w:t xml:space="preserve">1) </w:t>
      </w:r>
      <w:r w:rsidR="00F6392F">
        <w:rPr>
          <w:lang w:val="en-US"/>
        </w:rPr>
        <w:t>5850393</w:t>
      </w:r>
      <w:r>
        <w:t>. Адрес электронной почты: info@</w:t>
      </w:r>
      <w:r w:rsidR="00F6392F">
        <w:rPr>
          <w:lang w:val="en-US"/>
        </w:rPr>
        <w:t>takeoffwake.ru</w:t>
      </w:r>
    </w:p>
    <w:p w:rsidR="00560206" w:rsidRDefault="00560206" w:rsidP="00560206"/>
    <w:p w:rsidR="00560206" w:rsidRDefault="00560206" w:rsidP="00560206">
      <w:r>
        <w:t>1.2. Арендатор — дееспособное физическое лицо, достигшее 18 лет, имеющее законное право вступать в договорные отношения с Арендодателем, в том числе заключать Договор проката спортивного снаряжения.</w:t>
      </w:r>
    </w:p>
    <w:p w:rsidR="00560206" w:rsidRDefault="00560206" w:rsidP="00560206"/>
    <w:p w:rsidR="00560206" w:rsidRDefault="00560206" w:rsidP="00560206">
      <w:r>
        <w:t>1.3. Сайт – информационный ресурс Арендодателя в сети интернет, расположенный по адресу http://rentakayak.ru, через который осуществляется</w:t>
      </w:r>
      <w:r w:rsidR="00CA15E0">
        <w:rPr>
          <w:lang w:val="en-US"/>
        </w:rPr>
        <w:t xml:space="preserve"> </w:t>
      </w:r>
      <w:r w:rsidR="00CA15E0">
        <w:t>бронирование услуги</w:t>
      </w:r>
      <w:r>
        <w:t>.</w:t>
      </w:r>
    </w:p>
    <w:p w:rsidR="00560206" w:rsidRDefault="00560206" w:rsidP="00560206"/>
    <w:p w:rsidR="00560206" w:rsidRDefault="00560206" w:rsidP="00560206">
      <w:r>
        <w:t xml:space="preserve">1.4. Система бронирования – информационная система Арендодателя, содержащая информацию, по бронированию </w:t>
      </w:r>
      <w:r w:rsidR="009F08EA">
        <w:t xml:space="preserve">сапов </w:t>
      </w:r>
      <w:r>
        <w:t>и дополнительных услуг, тарифам и правилам их применения, в том числе условиям предоставления предлагаемых услуг.</w:t>
      </w:r>
    </w:p>
    <w:p w:rsidR="00560206" w:rsidRDefault="00560206" w:rsidP="00560206"/>
    <w:p w:rsidR="00647A77" w:rsidRDefault="00560206" w:rsidP="00647A77">
      <w:pPr>
        <w:rPr>
          <w:b/>
          <w:bCs/>
        </w:rPr>
      </w:pPr>
      <w:r>
        <w:t xml:space="preserve">1.5. Заказ — должным образом оформленный запрос Арендатора на получение услуг по бронированию </w:t>
      </w:r>
      <w:r w:rsidR="00A42B99">
        <w:t xml:space="preserve">сапов </w:t>
      </w:r>
      <w:r>
        <w:t>и дополнительных услуг.</w:t>
      </w:r>
    </w:p>
    <w:p w:rsidR="004A1AAB" w:rsidRDefault="004A1AAB" w:rsidP="00647A77">
      <w:pPr>
        <w:rPr>
          <w:b/>
          <w:bCs/>
        </w:rPr>
      </w:pPr>
    </w:p>
    <w:p w:rsidR="00673B93" w:rsidRDefault="00673B93" w:rsidP="00647A77">
      <w:pPr>
        <w:rPr>
          <w:b/>
          <w:bCs/>
        </w:rPr>
      </w:pPr>
    </w:p>
    <w:p w:rsidR="00825501" w:rsidRDefault="00825501" w:rsidP="00647A77">
      <w:pPr>
        <w:rPr>
          <w:b/>
          <w:bCs/>
        </w:rPr>
      </w:pPr>
    </w:p>
    <w:p w:rsidR="00825501" w:rsidRDefault="00825501" w:rsidP="00647A77">
      <w:pPr>
        <w:rPr>
          <w:b/>
          <w:bCs/>
        </w:rPr>
      </w:pPr>
    </w:p>
    <w:p w:rsidR="00825501" w:rsidRDefault="00825501" w:rsidP="00647A77">
      <w:pPr>
        <w:rPr>
          <w:b/>
          <w:bCs/>
        </w:rPr>
      </w:pPr>
    </w:p>
    <w:p w:rsidR="00825501" w:rsidRDefault="00825501" w:rsidP="00647A77"/>
    <w:p w:rsidR="00647A77" w:rsidRPr="003D69AD" w:rsidRDefault="00647A77" w:rsidP="00D57233">
      <w:pPr>
        <w:pStyle w:val="a3"/>
        <w:numPr>
          <w:ilvl w:val="0"/>
          <w:numId w:val="1"/>
        </w:numPr>
        <w:rPr>
          <w:b/>
          <w:bCs/>
        </w:rPr>
      </w:pPr>
      <w:r w:rsidRPr="003D69AD">
        <w:rPr>
          <w:b/>
          <w:bCs/>
        </w:rPr>
        <w:lastRenderedPageBreak/>
        <w:t>ОБЩИЕ ПОЛОЖЕНИЯ</w:t>
      </w:r>
    </w:p>
    <w:p w:rsidR="00D57233" w:rsidRDefault="00D57233" w:rsidP="00D57233">
      <w:pPr>
        <w:pStyle w:val="a3"/>
      </w:pPr>
    </w:p>
    <w:p w:rsidR="00647A77" w:rsidRDefault="00647A77" w:rsidP="00647A77">
      <w:r>
        <w:t>1.1. В соответствии со пунктом 2 статьи 437 Гражданского кодекса РФ, настоящие Правила являются официальным предложением (публичной офертой) ИП</w:t>
      </w:r>
      <w:r w:rsidR="003D69AD">
        <w:t xml:space="preserve"> Гудков</w:t>
      </w:r>
      <w:r>
        <w:t xml:space="preserve">  (далее – Арендодатель) воспользоваться услугами проката спортивного инвентаря, обращённым к любому частному лицу (далее – Арендатор).</w:t>
      </w:r>
    </w:p>
    <w:p w:rsidR="00647A77" w:rsidRDefault="00647A77" w:rsidP="00647A77">
      <w:r>
        <w:t>1.2. Настоящие Правила содержат все существенные условия предоставления спортивного инвентаря в прокат, а также все основные права и обязанности, возникающие у сторон, в связи с принятием Арендатором предложения Арендодателя воспользоваться услугами проката спортивного инвентаря.</w:t>
      </w:r>
    </w:p>
    <w:p w:rsidR="00647A77" w:rsidRDefault="00647A77" w:rsidP="00647A77">
      <w:r>
        <w:t>1.3. Оплата Арендатором</w:t>
      </w:r>
      <w:r w:rsidR="00DB7500">
        <w:t xml:space="preserve"> 100% </w:t>
      </w:r>
      <w:r>
        <w:t xml:space="preserve"> стоимости услуг проката спортивного инвентаря означает акцепт настоящей публичной оферты, то есть заключение сторонами договора аренды спортивного инвентаря на изложенных в настоящих Правилах условиях (пункт 3 статьи 438 Гражданского кодекса РФ).</w:t>
      </w:r>
    </w:p>
    <w:p w:rsidR="00647A77" w:rsidRDefault="00647A77" w:rsidP="00647A77">
      <w:r>
        <w:t>1.4. Оплачивая стоимость услуг проката спортивного инвентаря Арендатор подтверждает, что он полностью ознакомился и согласен с настоящими Правилами, имеет навыки безопасного использования спортивного инвентаря, не имеет медицинских противопоказаний, использует инвентарь на свой страх и риск, понимая, что это связано с повышенной опасностью, самостоятельно оценивает возможности своего организма и его соответствие условиям физической нагрузки, погодным условиям и ответственность, связанную с использованием инвентаря, принимает на себя.</w:t>
      </w:r>
    </w:p>
    <w:p w:rsidR="00647A77" w:rsidRDefault="00647A77" w:rsidP="00647A77">
      <w:r>
        <w:t xml:space="preserve">1.5. </w:t>
      </w:r>
      <w:r w:rsidR="00930C2D">
        <w:t>С</w:t>
      </w:r>
      <w:r>
        <w:t>тоимость проката, а также стоимость прочих услуг, предоставляемых в Пункте проката спортивного инвентаря является Приложением No 1 к настоящим Правилам.</w:t>
      </w:r>
    </w:p>
    <w:p w:rsidR="00647A77" w:rsidRDefault="00647A77" w:rsidP="00647A77">
      <w:r>
        <w:t xml:space="preserve">1.6. Приложения No 1 </w:t>
      </w:r>
      <w:r w:rsidR="006F799D">
        <w:t>–</w:t>
      </w:r>
      <w:r>
        <w:t xml:space="preserve"> No</w:t>
      </w:r>
      <w:r w:rsidR="006F799D">
        <w:t>2</w:t>
      </w:r>
      <w:r>
        <w:t xml:space="preserve"> к настоящим Правилам могут изменяться Арендодателем в одностороннем порядке.</w:t>
      </w:r>
    </w:p>
    <w:p w:rsidR="00647A77" w:rsidRDefault="00647A77" w:rsidP="00647A77">
      <w:r>
        <w:t>2. РЕЖИМ РАБОТЫ ПУНКТА ПРОКАТА</w:t>
      </w:r>
    </w:p>
    <w:p w:rsidR="00647A77" w:rsidRDefault="00647A77" w:rsidP="00647A77">
      <w:r>
        <w:t>2.1. Выдача спортивного инвентаря заканчивается за один час до закрытия пункта проката спортивного инвентаря.</w:t>
      </w:r>
    </w:p>
    <w:p w:rsidR="00647A77" w:rsidRDefault="00647A77" w:rsidP="00647A77">
      <w:r>
        <w:t>2.2. Режим работы пункта проката также указывается на входе в пункт проката, и на информационных стендах в кассовой зоне.</w:t>
      </w:r>
    </w:p>
    <w:p w:rsidR="00647A77" w:rsidRDefault="00647A77" w:rsidP="00647A77">
      <w:r>
        <w:t>2.3. Арендодатель вправе по своему усмотрению изменять режим работы пункта проката по техническим, организационным, погодным и иным причинам.</w:t>
      </w:r>
    </w:p>
    <w:p w:rsidR="002C3080" w:rsidRDefault="002C3080" w:rsidP="00647A77"/>
    <w:p w:rsidR="00647A77" w:rsidRPr="002C3080" w:rsidRDefault="00647A77" w:rsidP="002C3080">
      <w:pPr>
        <w:pStyle w:val="a3"/>
        <w:numPr>
          <w:ilvl w:val="0"/>
          <w:numId w:val="1"/>
        </w:numPr>
        <w:rPr>
          <w:b/>
          <w:bCs/>
        </w:rPr>
      </w:pPr>
      <w:r w:rsidRPr="002C3080">
        <w:rPr>
          <w:b/>
          <w:bCs/>
        </w:rPr>
        <w:t>УСЛОВИЯ ПРЕДОСТАВЛЕНИЯ УСЛУГ ПРОКАТА</w:t>
      </w:r>
    </w:p>
    <w:p w:rsidR="002C3080" w:rsidRDefault="002C3080" w:rsidP="002C3080">
      <w:pPr>
        <w:pStyle w:val="a3"/>
      </w:pPr>
    </w:p>
    <w:p w:rsidR="00647A77" w:rsidRDefault="00647A77" w:rsidP="00647A77">
      <w:r>
        <w:t>3.1. Воспользоваться услугами пункта проката спортивного инвентаря вправе любое</w:t>
      </w:r>
    </w:p>
    <w:p w:rsidR="00647A77" w:rsidRDefault="00647A77" w:rsidP="00647A77">
      <w:r>
        <w:t>дееспособное лицо. Лица, возрастом до 14 лет, обслуживаются только в сопровождении взрослых.</w:t>
      </w:r>
    </w:p>
    <w:p w:rsidR="00647A77" w:rsidRDefault="00647A77" w:rsidP="00647A77">
      <w:r>
        <w:t>3.2. Лицо, желающее воспользоваться услугами проката, должно:</w:t>
      </w:r>
    </w:p>
    <w:p w:rsidR="00647A77" w:rsidRDefault="00647A77" w:rsidP="00647A77">
      <w:r>
        <w:t>- ознакомиться с полным текстом настоящих Правил;</w:t>
      </w:r>
    </w:p>
    <w:p w:rsidR="00647A77" w:rsidRDefault="00647A77" w:rsidP="00647A77">
      <w:r>
        <w:t>- заполнить и предоставить сотрудникам Пункта проката анкету клиента и согласие на</w:t>
      </w:r>
    </w:p>
    <w:p w:rsidR="00647A77" w:rsidRDefault="00647A77" w:rsidP="00647A77">
      <w:r>
        <w:t>обработку персональных данных, а также предъявить документ, удостоверяющий личность (паспорт);</w:t>
      </w:r>
    </w:p>
    <w:p w:rsidR="00647A77" w:rsidRDefault="00647A77" w:rsidP="00647A77">
      <w:r>
        <w:t>- получить у сотрудников Пункта проката спортивный инвентарь, осмотреть его и убедиться, что он подходит Арендатору, находится в рабочем состоянии, явные дефекты отсутствуют;</w:t>
      </w:r>
    </w:p>
    <w:p w:rsidR="00647A77" w:rsidRDefault="00647A77" w:rsidP="00647A77">
      <w:r>
        <w:t>- предоставить Арендодателю обеспечение возврата арендуемого спортивного инвентаря;</w:t>
      </w:r>
    </w:p>
    <w:p w:rsidR="00647A77" w:rsidRDefault="00647A77" w:rsidP="00647A77">
      <w:r>
        <w:t>- оплатить стоимость проката спортивного инвентаря в кассе пункта проката (стоимость услуг проката указана в Приложении No 1 к настоящим Правилам).</w:t>
      </w:r>
    </w:p>
    <w:p w:rsidR="00647A77" w:rsidRDefault="00647A77" w:rsidP="00647A77">
      <w:r>
        <w:t>3.3. Сведения о выбранном инвентаре, предоставленном обеспечении и биометрических данных Арендатора заносятся в базу данных программного комплекса Арендодателя.</w:t>
      </w:r>
    </w:p>
    <w:p w:rsidR="00647A77" w:rsidRDefault="00647A77" w:rsidP="00647A77">
      <w:r>
        <w:t>3.4. Подбор и выдача Арендатору в прокат спортивного инвентаря осуществляется только персоналом Пункта проката в порядке общей очереди.</w:t>
      </w:r>
    </w:p>
    <w:p w:rsidR="00647A77" w:rsidRDefault="00647A77" w:rsidP="00647A77">
      <w:r>
        <w:lastRenderedPageBreak/>
        <w:t xml:space="preserve">3.5. В случае отказа Арендатора заполнить анкету и </w:t>
      </w:r>
      <w:r w:rsidR="004B3493">
        <w:t>расписаться в журнале по технике безопастности</w:t>
      </w:r>
      <w:r>
        <w:t>, инвентарь Арендатору не выдается и договор проката спортивного инвентаря не заключается.</w:t>
      </w:r>
    </w:p>
    <w:p w:rsidR="00647A77" w:rsidRDefault="00647A77" w:rsidP="00647A77">
      <w:r>
        <w:t>3.6. После получения и осмотра спортивного инвентаря Арендатором, претензии к переданному по договору проката инвентарю со стороны Арендатора не принимаются.</w:t>
      </w:r>
    </w:p>
    <w:p w:rsidR="00EC7FB3" w:rsidRDefault="00EC7FB3" w:rsidP="00647A77"/>
    <w:p w:rsidR="00647A77" w:rsidRPr="00EC7FB3" w:rsidRDefault="00647A77" w:rsidP="00EC7FB3">
      <w:pPr>
        <w:pStyle w:val="a3"/>
        <w:numPr>
          <w:ilvl w:val="0"/>
          <w:numId w:val="1"/>
        </w:numPr>
        <w:rPr>
          <w:b/>
          <w:bCs/>
        </w:rPr>
      </w:pPr>
      <w:r w:rsidRPr="00EC7FB3">
        <w:rPr>
          <w:b/>
          <w:bCs/>
        </w:rPr>
        <w:t>РАСЧЁТНЫЙ ПЕРИОД И СРОК АРЕНДЫ</w:t>
      </w:r>
    </w:p>
    <w:p w:rsidR="00EC7FB3" w:rsidRDefault="00EC7FB3" w:rsidP="00EC7FB3">
      <w:pPr>
        <w:pStyle w:val="a3"/>
      </w:pPr>
    </w:p>
    <w:p w:rsidR="00647A77" w:rsidRDefault="00647A77" w:rsidP="00647A77">
      <w:r>
        <w:t>4.1. Арендодателем установлен минимальный расчётный период для оплаты проката</w:t>
      </w:r>
    </w:p>
    <w:p w:rsidR="00647A77" w:rsidRDefault="00647A77" w:rsidP="00647A77">
      <w:r>
        <w:t xml:space="preserve">спортивного инвентаря – один </w:t>
      </w:r>
      <w:r w:rsidR="005A3D2B">
        <w:t>час</w:t>
      </w:r>
      <w:r>
        <w:t>. Возврат спортивного инвентаря должен быть произведён в день его получения до завершения работы Пункта проката.</w:t>
      </w:r>
    </w:p>
    <w:p w:rsidR="00647A77" w:rsidRDefault="00647A77" w:rsidP="00647A77">
      <w:r>
        <w:t>4.2. Оплата за услуги проката спортивного инвентаря производится Арендатором по стоимости одного минимального расчётного периода вне зависимости от точного времени получения и возврата спортивного инвентаря в течение одного дня.</w:t>
      </w:r>
    </w:p>
    <w:p w:rsidR="00647A77" w:rsidRDefault="00647A77" w:rsidP="00647A77">
      <w:r>
        <w:t xml:space="preserve">4.3. Максимальный срок аренды спортивного инвентаря – </w:t>
      </w:r>
      <w:r w:rsidR="00306743">
        <w:t>один</w:t>
      </w:r>
      <w:r>
        <w:t xml:space="preserve"> </w:t>
      </w:r>
      <w:r w:rsidR="00902471">
        <w:t>рабочий день (</w:t>
      </w:r>
      <w:r w:rsidR="00AA7F5A">
        <w:t>10 часов)</w:t>
      </w:r>
      <w:r>
        <w:t>.</w:t>
      </w:r>
    </w:p>
    <w:p w:rsidR="00647A77" w:rsidRDefault="00647A77" w:rsidP="00647A77">
      <w:r>
        <w:t>4.4. Отсчет времени начала пользования спортивным инвентарем начинается</w:t>
      </w:r>
      <w:r w:rsidR="0070707A">
        <w:t xml:space="preserve"> через </w:t>
      </w:r>
      <w:r w:rsidR="00D346FD">
        <w:t>5 минут после оплаты</w:t>
      </w:r>
      <w:r w:rsidR="003E4D43">
        <w:t xml:space="preserve"> услуги</w:t>
      </w:r>
      <w:r>
        <w:t>.</w:t>
      </w:r>
    </w:p>
    <w:p w:rsidR="00647A77" w:rsidRDefault="00647A77" w:rsidP="00647A77">
      <w:r>
        <w:t xml:space="preserve">4.5. Общее время пользования спортивным инвентарем (окончание времени аренды спортивного инвентаря) определяется </w:t>
      </w:r>
      <w:r w:rsidR="00D64B5F">
        <w:t xml:space="preserve">консультантом </w:t>
      </w:r>
      <w:r>
        <w:t xml:space="preserve">в момент сдачи инвентаря Арендатором </w:t>
      </w:r>
      <w:r w:rsidR="00D64B5F">
        <w:t>в</w:t>
      </w:r>
      <w:r>
        <w:t xml:space="preserve"> Пункт проката.</w:t>
      </w:r>
    </w:p>
    <w:p w:rsidR="00647A77" w:rsidRDefault="00647A77" w:rsidP="00647A77">
      <w:r>
        <w:t xml:space="preserve">4.6. В случае невозможности использовать инвентарь не по вине Арендатора и Арендодателя, в т. ч. форс-мажор, устанавливается срок </w:t>
      </w:r>
      <w:r w:rsidR="00A67FC1">
        <w:t>30минут</w:t>
      </w:r>
      <w:r>
        <w:t xml:space="preserve"> с момента начала проката для возврата инвентаря Арендодателю, при этом договор расторгается и денежные суммы возвращаются Арендатору, при условии того что инвентарь не был использован Арендатором.</w:t>
      </w:r>
    </w:p>
    <w:p w:rsidR="00647A77" w:rsidRDefault="00647A77" w:rsidP="00647A77">
      <w:r>
        <w:t>4.7. Споры, связанные с периодом времени использования спортивного инвентаря, решаются на основании данных автоматически зафиксированного в</w:t>
      </w:r>
      <w:r w:rsidR="006F20A8">
        <w:t>ремени</w:t>
      </w:r>
      <w:r w:rsidR="007E1DF7">
        <w:t xml:space="preserve"> оплаты услуги</w:t>
      </w:r>
      <w:r>
        <w:t>.</w:t>
      </w:r>
    </w:p>
    <w:p w:rsidR="007E1DF7" w:rsidRDefault="007E1DF7" w:rsidP="00647A77"/>
    <w:p w:rsidR="00647A77" w:rsidRPr="007E1DF7" w:rsidRDefault="00647A77" w:rsidP="007E1DF7">
      <w:pPr>
        <w:pStyle w:val="a3"/>
        <w:numPr>
          <w:ilvl w:val="0"/>
          <w:numId w:val="1"/>
        </w:numPr>
        <w:rPr>
          <w:b/>
          <w:bCs/>
        </w:rPr>
      </w:pPr>
      <w:r w:rsidRPr="007E1DF7">
        <w:rPr>
          <w:b/>
          <w:bCs/>
        </w:rPr>
        <w:t>ОБЕСПЕЧЕНИЕ ВОЗВРАТА И СОХРАННОСТИ</w:t>
      </w:r>
    </w:p>
    <w:p w:rsidR="007E1DF7" w:rsidRDefault="007E1DF7" w:rsidP="007E1DF7">
      <w:pPr>
        <w:pStyle w:val="a3"/>
      </w:pPr>
    </w:p>
    <w:p w:rsidR="00647A77" w:rsidRDefault="00647A77" w:rsidP="00647A77">
      <w:r>
        <w:t>5.1. В целях обеспечения возврата Арендатором взятого в прокат спортивного инвентаря и</w:t>
      </w:r>
    </w:p>
    <w:p w:rsidR="00647A77" w:rsidRDefault="00647A77" w:rsidP="00647A77">
      <w:r>
        <w:t>компенсации возможных убытков Арендодателя, в случае его поломки, Арендатор передаёт Арендодателю обеспечительный платёж – денежную сумму, указанную в Приложении No 2 к настоящим правилам.</w:t>
      </w:r>
    </w:p>
    <w:p w:rsidR="00647A77" w:rsidRDefault="00647A77" w:rsidP="00647A77">
      <w:r>
        <w:t>5.2. Обеспечительный платёж может вносится Арендатором наличными денежными средствами в кассу Арендодателя, что подтверждается приходным кассовым ордером, либо безналичным путём посредством блокировки суммы обеспечительного платежа на банковской карте Арендатора.</w:t>
      </w:r>
    </w:p>
    <w:p w:rsidR="00647A77" w:rsidRDefault="00647A77" w:rsidP="00647A77">
      <w:r>
        <w:t>5.3. В случае возврата Арендатором взятого в прокат спортивного инвентаря в той же комплектности и состоянии, в котором он был получен, Обеспечительный платёж возвращается Арендатору в полной сумме (банку даётся поручение на разблокировку суммы обеспечительного платежа на карте).</w:t>
      </w:r>
    </w:p>
    <w:p w:rsidR="00647A77" w:rsidRDefault="00647A77" w:rsidP="00647A77">
      <w:r>
        <w:t>5.4. В случае обнаружения сотрудниками Арендодателя при приёмке возвращаемого спортивного инвентаря повреждений, которые не были зафиксированы при его передаче Арендатору, обеспечительный платёж возвращается за минусом суммы, необходимой для компенсации Арендодателю расходов, связанных с ремонтом спортивного инвентаря. Стоимость ремонта определяется Арендодателем самостоятельно на основании Приложения</w:t>
      </w:r>
      <w:r w:rsidR="009C7534">
        <w:t xml:space="preserve"> №2</w:t>
      </w:r>
      <w:r>
        <w:t xml:space="preserve">  к настоящим правилам.</w:t>
      </w:r>
    </w:p>
    <w:p w:rsidR="00647A77" w:rsidRDefault="00647A77" w:rsidP="00647A77">
      <w:r>
        <w:t>5.5. В случае невозврата, либо повреждения Арендатором спортивного инвентаря, до степени, исключающей восстановление его потребительских свойств (уничтожения имущества), обеспечительный платёж (Приложение No2) за такой спортивный инвентарь не возвращается Арендатору.</w:t>
      </w:r>
    </w:p>
    <w:p w:rsidR="00647A77" w:rsidRDefault="00647A77" w:rsidP="00647A77">
      <w:r>
        <w:t>5.6. При внесении обеспечительного платежа путём блокировки денежных средств на банковской карте, в случаях, предусмотренных п. 5.4 и п. 5.5, поручение на разблокировку денежных средств даётся банку после окончания взаиморасчётов между Арендатором и Арендодателем.</w:t>
      </w:r>
    </w:p>
    <w:p w:rsidR="00647A77" w:rsidRDefault="00647A77" w:rsidP="00647A77">
      <w:r>
        <w:lastRenderedPageBreak/>
        <w:t>5.7. При не</w:t>
      </w:r>
      <w:r w:rsidR="00B77040">
        <w:t xml:space="preserve"> </w:t>
      </w:r>
      <w:r>
        <w:t>возврате, или повреждении до степени, исключающей восстановление потребительских свойств одной единицы из парного комплекта (например, одной лыжи), обеспечительный платёж удерживается в сумме, равной стоимости парного комплекта.</w:t>
      </w:r>
    </w:p>
    <w:p w:rsidR="00647A77" w:rsidRDefault="00647A77" w:rsidP="00647A77">
      <w:r>
        <w:t>5.8. Для аренды спортивного инвентаря , Арендатор может вместо обеспечительного платежа предоставить в залог Арендодателю два документа (например, водительское удостоверение плюс свидетельство транспортного средства).</w:t>
      </w:r>
    </w:p>
    <w:p w:rsidR="00647A77" w:rsidRDefault="00647A77" w:rsidP="00647A77">
      <w:r>
        <w:t>5.9. Оставленные в залог документы возвращаются Арендатору после окончания взаиморасчётов Арендатора с Арендодателем.</w:t>
      </w:r>
    </w:p>
    <w:p w:rsidR="002F43C3" w:rsidRDefault="002F43C3" w:rsidP="00647A77"/>
    <w:p w:rsidR="00647A77" w:rsidRDefault="00647A77" w:rsidP="00647A77">
      <w:pPr>
        <w:rPr>
          <w:b/>
          <w:bCs/>
        </w:rPr>
      </w:pPr>
      <w:r w:rsidRPr="00C5447B">
        <w:rPr>
          <w:b/>
          <w:bCs/>
        </w:rPr>
        <w:t>8. ОТВЕТСТВЕННОСТЬ</w:t>
      </w:r>
    </w:p>
    <w:p w:rsidR="00C5447B" w:rsidRPr="00C5447B" w:rsidRDefault="00C5447B" w:rsidP="00647A77">
      <w:pPr>
        <w:rPr>
          <w:b/>
          <w:bCs/>
        </w:rPr>
      </w:pPr>
    </w:p>
    <w:p w:rsidR="00647A77" w:rsidRDefault="00647A77" w:rsidP="00647A77">
      <w:r>
        <w:t>8.1. Арендатор несёт имущественную ответственность за взятый в прокат спортивный</w:t>
      </w:r>
    </w:p>
    <w:p w:rsidR="00647A77" w:rsidRDefault="00647A77" w:rsidP="00647A77">
      <w:r>
        <w:t>инвентарь и обязуется в полном объёме компенсировать убытки Арендодателя, вызванные повреждением (не</w:t>
      </w:r>
      <w:r w:rsidR="00C5447B">
        <w:t xml:space="preserve"> </w:t>
      </w:r>
      <w:r>
        <w:t>возвратом) Арендатором взятого в прокат спортивного инвентаря.</w:t>
      </w:r>
    </w:p>
    <w:p w:rsidR="00647A77" w:rsidRDefault="00647A77" w:rsidP="00647A77">
      <w:r>
        <w:t xml:space="preserve">8.2. Размер убытков Арендодателя в случае невозврата спортивного инвентаря, либо его уничтожения, равен сумме обеспечительного платежа. Размер убытков Арендодателя в случае поломки спортивного инвентаря равен сумме, необходимой для восстановления его потребительских свойств и определяется на основании Приложения No </w:t>
      </w:r>
      <w:r w:rsidR="00FB5921">
        <w:t xml:space="preserve">2 </w:t>
      </w:r>
      <w:r>
        <w:t>к настоящим правилам.</w:t>
      </w:r>
    </w:p>
    <w:p w:rsidR="00647A77" w:rsidRDefault="00647A77" w:rsidP="00647A77">
      <w:r>
        <w:t>8.3. Факт повреждения спортивного инвентаря, либо его невозврата Арендатором фиксируется Актом, составляемым сотрудником Пункта проката и подписываемым Арендатором. При отказе Арендатора подписать Акт, в нём делается соответствующая отметка за подписью ещё двух человек.</w:t>
      </w:r>
    </w:p>
    <w:p w:rsidR="00647A77" w:rsidRDefault="00647A77" w:rsidP="00647A77"/>
    <w:p w:rsidR="00647A77" w:rsidRDefault="00647A77" w:rsidP="00647A77">
      <w:pPr>
        <w:rPr>
          <w:b/>
          <w:bCs/>
        </w:rPr>
      </w:pPr>
      <w:r w:rsidRPr="005757A5">
        <w:rPr>
          <w:b/>
          <w:bCs/>
        </w:rPr>
        <w:t>9. ПРОЧИЕ ПОЛОЖЕНИЯ</w:t>
      </w:r>
    </w:p>
    <w:p w:rsidR="005757A5" w:rsidRPr="005757A5" w:rsidRDefault="005757A5" w:rsidP="00647A77">
      <w:pPr>
        <w:rPr>
          <w:b/>
          <w:bCs/>
        </w:rPr>
      </w:pPr>
    </w:p>
    <w:p w:rsidR="00647A77" w:rsidRDefault="00647A77" w:rsidP="00647A77">
      <w:r>
        <w:t>9.1. Поведение потребителей, пользующихся услугами проката инвентаря, не должно</w:t>
      </w:r>
    </w:p>
    <w:p w:rsidR="00647A77" w:rsidRDefault="00647A77" w:rsidP="00647A77">
      <w:r>
        <w:t>мешать третьим лицам, представлять угрозу безопасности их жизни и здоровью либо в той или иной форме ограничивать их свободу.</w:t>
      </w:r>
    </w:p>
    <w:p w:rsidR="00647A77" w:rsidRDefault="00647A77" w:rsidP="00647A77">
      <w:r>
        <w:t>9.2. В случае невозврата инвентаря Арендатором в пункт проката в срок, Арендодатель имеет права, привлечь к розыску Арендатора третьих лиц, при этом понесенные расходы на розыск должны быть возмещены Арендатором в полном объеме.</w:t>
      </w:r>
    </w:p>
    <w:p w:rsidR="00647A77" w:rsidRDefault="00647A77" w:rsidP="00647A77">
      <w:r>
        <w:t>9.3. За преднамеренные противоправные действия, а также за умышленную порчу имущества ИП Г</w:t>
      </w:r>
      <w:r w:rsidR="006C29AC">
        <w:t>удков Д.С.</w:t>
      </w:r>
      <w:r>
        <w:t xml:space="preserve"> и третьих лиц Арендатор несет ответственность в соответствии с действующим законодательством, в т.ч. нарушители могут быть подвержены обязанности возмещения стоимости ущерба за порчу собственности.</w:t>
      </w:r>
    </w:p>
    <w:p w:rsidR="00647A77" w:rsidRDefault="00647A77" w:rsidP="00647A77">
      <w:r>
        <w:t xml:space="preserve">9.4. Арендодатель не несет ответственности за неиспользование потребителем по его инициативе (вине) оплаченных услуг, за сохранность ценных вещей, документов и денег посетителей, включая сохранность их личного спортивного инвентаря, за последствия, связанные с нарушением Арендатором настоящих Правил, иных Правил, действующих на территории </w:t>
      </w:r>
      <w:r w:rsidR="009041E6">
        <w:t>эко парк Вереск</w:t>
      </w:r>
      <w:r>
        <w:t>, за ущерб, причиненный Арендатору действиями третьих лиц, а также за состояние здоровья Арендатора и потенциальные несчастные случаи при пользовании прокатным инвентарем (травмы, ушибы</w:t>
      </w:r>
      <w:r w:rsidR="00A10D9D">
        <w:t>,</w:t>
      </w:r>
      <w:r w:rsidR="000E6693">
        <w:t xml:space="preserve"> </w:t>
      </w:r>
      <w:r w:rsidR="00A10D9D">
        <w:t>смерть</w:t>
      </w:r>
      <w:r>
        <w:t xml:space="preserve"> и т.д.) и иной ущерб, который может возникнуть при использовании прокатного инвентаря.</w:t>
      </w:r>
    </w:p>
    <w:p w:rsidR="00647A77" w:rsidRDefault="00647A77" w:rsidP="00647A77">
      <w:r>
        <w:t>10. РЕКВИЗИТЫ АРЕНДОДАТЕЛЯ:</w:t>
      </w:r>
    </w:p>
    <w:p w:rsidR="00647A77" w:rsidRDefault="00647A77" w:rsidP="00647A77">
      <w:r>
        <w:t xml:space="preserve">ИП </w:t>
      </w:r>
      <w:r w:rsidR="000E6693">
        <w:t xml:space="preserve">Гудков </w:t>
      </w:r>
      <w:r w:rsidR="00564540">
        <w:t>Д.С.</w:t>
      </w:r>
      <w:r>
        <w:t>, Юридический (фактический) адрес:</w:t>
      </w:r>
      <w:r w:rsidR="00E536D9">
        <w:t xml:space="preserve"> </w:t>
      </w:r>
      <w:r w:rsidR="00E536D9" w:rsidRPr="00E536D9">
        <w:t>пос. Ильичево, Ленинградская обл.,восточный берег озера "Большое Симагинское", Эко-парк "Вереск"</w:t>
      </w:r>
    </w:p>
    <w:p w:rsidR="00647A77" w:rsidRDefault="00647A77">
      <w:r>
        <w:t>ОГРН</w:t>
      </w:r>
      <w:r w:rsidR="00A41304">
        <w:t xml:space="preserve">ИП </w:t>
      </w:r>
      <w:r w:rsidR="006F31AF">
        <w:t>320784700</w:t>
      </w:r>
      <w:r w:rsidR="00857E08">
        <w:t>118881</w:t>
      </w:r>
      <w:r>
        <w:t xml:space="preserve">, ИНН </w:t>
      </w:r>
      <w:r w:rsidR="00090F3E">
        <w:t>78</w:t>
      </w:r>
      <w:r w:rsidR="004A326F">
        <w:t>1020895</w:t>
      </w:r>
      <w:r w:rsidR="00C85E85">
        <w:t>680</w:t>
      </w:r>
    </w:p>
    <w:p w:rsidR="00C85E85" w:rsidRDefault="00C85E85"/>
    <w:p w:rsidR="00C85E85" w:rsidRDefault="00C85E85"/>
    <w:p w:rsidR="00C85E85" w:rsidRDefault="00C85E85"/>
    <w:p w:rsidR="00C85E85" w:rsidRDefault="00C85E85"/>
    <w:p w:rsidR="00C85E85" w:rsidRDefault="00C85E85"/>
    <w:p w:rsidR="00C85E85" w:rsidRDefault="00C85E85"/>
    <w:p w:rsidR="00C85E85" w:rsidRDefault="002E0C91">
      <w:r>
        <w:t xml:space="preserve">Размещено на сайте </w:t>
      </w:r>
      <w:r w:rsidR="000D4752">
        <w:t>01 июня 2020</w:t>
      </w:r>
    </w:p>
    <w:p w:rsidR="00D2028B" w:rsidRPr="00FC5CF7" w:rsidRDefault="00D2028B" w:rsidP="00D2028B">
      <w:pPr>
        <w:rPr>
          <w:b/>
          <w:bCs/>
          <w:sz w:val="24"/>
          <w:szCs w:val="24"/>
        </w:rPr>
      </w:pPr>
      <w:r w:rsidRPr="00FC5CF7">
        <w:rPr>
          <w:b/>
          <w:bCs/>
          <w:sz w:val="24"/>
          <w:szCs w:val="24"/>
        </w:rPr>
        <w:lastRenderedPageBreak/>
        <w:t>Приложение №1</w:t>
      </w:r>
    </w:p>
    <w:p w:rsidR="00D2028B" w:rsidRPr="00FC5CF7" w:rsidRDefault="00D2028B" w:rsidP="00D2028B">
      <w:pPr>
        <w:rPr>
          <w:b/>
          <w:bCs/>
          <w:sz w:val="24"/>
          <w:szCs w:val="24"/>
        </w:rPr>
      </w:pPr>
    </w:p>
    <w:p w:rsidR="00D2028B" w:rsidRDefault="00D2028B" w:rsidP="00D2028B">
      <w:pPr>
        <w:rPr>
          <w:b/>
          <w:bCs/>
          <w:sz w:val="24"/>
          <w:szCs w:val="24"/>
        </w:rPr>
      </w:pPr>
      <w:r w:rsidRPr="00FC5CF7">
        <w:rPr>
          <w:b/>
          <w:bCs/>
          <w:sz w:val="24"/>
          <w:szCs w:val="24"/>
        </w:rPr>
        <w:t>к Договору проката спортивного снаряжения.</w:t>
      </w:r>
    </w:p>
    <w:p w:rsidR="00CA067F" w:rsidRDefault="00CA067F" w:rsidP="00D2028B">
      <w:pPr>
        <w:rPr>
          <w:b/>
          <w:bCs/>
          <w:sz w:val="24"/>
          <w:szCs w:val="24"/>
        </w:rPr>
      </w:pPr>
    </w:p>
    <w:p w:rsidR="00CA067F" w:rsidRDefault="00CA067F" w:rsidP="00D2028B">
      <w:pPr>
        <w:rPr>
          <w:b/>
          <w:bCs/>
          <w:sz w:val="24"/>
          <w:szCs w:val="24"/>
        </w:rPr>
      </w:pPr>
    </w:p>
    <w:p w:rsidR="00CA067F" w:rsidRDefault="00CA067F" w:rsidP="00D2028B">
      <w:pPr>
        <w:rPr>
          <w:b/>
          <w:bCs/>
          <w:sz w:val="24"/>
          <w:szCs w:val="24"/>
        </w:rPr>
      </w:pPr>
    </w:p>
    <w:p w:rsidR="00CA067F" w:rsidRDefault="00CA067F" w:rsidP="00D2028B">
      <w:pPr>
        <w:rPr>
          <w:b/>
          <w:bCs/>
          <w:sz w:val="24"/>
          <w:szCs w:val="24"/>
        </w:rPr>
      </w:pPr>
    </w:p>
    <w:p w:rsidR="00CA067F" w:rsidRDefault="00CA067F" w:rsidP="00D2028B">
      <w:pPr>
        <w:rPr>
          <w:b/>
          <w:bCs/>
          <w:sz w:val="24"/>
          <w:szCs w:val="24"/>
        </w:rPr>
      </w:pPr>
    </w:p>
    <w:p w:rsidR="00CA067F" w:rsidRDefault="00CA067F" w:rsidP="00D2028B">
      <w:pPr>
        <w:rPr>
          <w:b/>
          <w:bCs/>
          <w:sz w:val="24"/>
          <w:szCs w:val="24"/>
        </w:rPr>
      </w:pPr>
    </w:p>
    <w:p w:rsidR="00CA067F" w:rsidRDefault="00CA067F" w:rsidP="00D2028B">
      <w:pPr>
        <w:rPr>
          <w:b/>
          <w:bCs/>
          <w:sz w:val="24"/>
          <w:szCs w:val="24"/>
        </w:rPr>
      </w:pPr>
    </w:p>
    <w:p w:rsidR="00CA067F" w:rsidRDefault="00CA067F" w:rsidP="00D2028B">
      <w:pPr>
        <w:rPr>
          <w:b/>
          <w:bCs/>
          <w:sz w:val="24"/>
          <w:szCs w:val="24"/>
        </w:rPr>
      </w:pPr>
    </w:p>
    <w:p w:rsidR="00CA067F" w:rsidRPr="00FC5CF7" w:rsidRDefault="00CA067F" w:rsidP="00D2028B">
      <w:pPr>
        <w:rPr>
          <w:b/>
          <w:bCs/>
          <w:sz w:val="24"/>
          <w:szCs w:val="24"/>
        </w:rPr>
      </w:pPr>
    </w:p>
    <w:p w:rsidR="00D2028B" w:rsidRPr="00FC5CF7" w:rsidRDefault="00D2028B" w:rsidP="00D2028B">
      <w:pPr>
        <w:rPr>
          <w:b/>
          <w:bCs/>
          <w:sz w:val="24"/>
          <w:szCs w:val="24"/>
        </w:rPr>
      </w:pPr>
    </w:p>
    <w:p w:rsidR="00C85E85" w:rsidRDefault="00D2028B">
      <w:pPr>
        <w:rPr>
          <w:b/>
          <w:bCs/>
          <w:sz w:val="24"/>
          <w:szCs w:val="24"/>
        </w:rPr>
      </w:pPr>
      <w:r w:rsidRPr="00FC5CF7">
        <w:rPr>
          <w:b/>
          <w:bCs/>
          <w:sz w:val="24"/>
          <w:szCs w:val="24"/>
        </w:rPr>
        <w:t xml:space="preserve">Стоимость </w:t>
      </w:r>
      <w:r w:rsidR="0082704C">
        <w:rPr>
          <w:b/>
          <w:bCs/>
          <w:sz w:val="24"/>
          <w:szCs w:val="24"/>
        </w:rPr>
        <w:t>услуг проката</w:t>
      </w:r>
    </w:p>
    <w:p w:rsidR="00214332" w:rsidRDefault="00214332">
      <w:pPr>
        <w:rPr>
          <w:b/>
          <w:bCs/>
          <w:sz w:val="24"/>
          <w:szCs w:val="24"/>
        </w:rPr>
      </w:pPr>
    </w:p>
    <w:p w:rsidR="00214332" w:rsidRPr="00614611" w:rsidRDefault="00610A9A">
      <w:pPr>
        <w:rPr>
          <w:b/>
          <w:bCs/>
          <w:i/>
          <w:iCs/>
          <w:sz w:val="24"/>
          <w:szCs w:val="24"/>
          <w:u w:val="single"/>
        </w:rPr>
      </w:pPr>
      <w:r w:rsidRPr="00614611">
        <w:rPr>
          <w:i/>
          <w:iCs/>
          <w:sz w:val="24"/>
          <w:szCs w:val="24"/>
          <w:u w:val="single"/>
        </w:rPr>
        <w:t>Аренда Сап бордов</w:t>
      </w:r>
      <w:r w:rsidRPr="00614611">
        <w:rPr>
          <w:b/>
          <w:bCs/>
          <w:i/>
          <w:iCs/>
          <w:sz w:val="24"/>
          <w:szCs w:val="24"/>
          <w:u w:val="single"/>
        </w:rPr>
        <w:t>;</w:t>
      </w:r>
    </w:p>
    <w:p w:rsidR="00610A9A" w:rsidRDefault="00610A9A">
      <w:pPr>
        <w:rPr>
          <w:b/>
          <w:bCs/>
          <w:sz w:val="24"/>
          <w:szCs w:val="24"/>
        </w:rPr>
      </w:pPr>
    </w:p>
    <w:p w:rsidR="00214332" w:rsidRDefault="00214332" w:rsidP="00214332">
      <w:pPr>
        <w:rPr>
          <w:sz w:val="24"/>
          <w:szCs w:val="24"/>
        </w:rPr>
      </w:pPr>
      <w:r w:rsidRPr="00E9449D">
        <w:rPr>
          <w:sz w:val="24"/>
          <w:szCs w:val="24"/>
        </w:rPr>
        <w:t xml:space="preserve">Аренда </w:t>
      </w:r>
      <w:r w:rsidR="00E9449D">
        <w:rPr>
          <w:sz w:val="24"/>
          <w:szCs w:val="24"/>
        </w:rPr>
        <w:t>Сап</w:t>
      </w:r>
      <w:r w:rsidRPr="00E9449D">
        <w:rPr>
          <w:sz w:val="24"/>
          <w:szCs w:val="24"/>
        </w:rPr>
        <w:t>, 1 ч.</w:t>
      </w:r>
      <w:r w:rsidRPr="00E9449D">
        <w:rPr>
          <w:sz w:val="24"/>
          <w:szCs w:val="24"/>
        </w:rPr>
        <w:tab/>
      </w:r>
      <w:r w:rsidR="00422D2F">
        <w:rPr>
          <w:sz w:val="24"/>
          <w:szCs w:val="24"/>
        </w:rPr>
        <w:t xml:space="preserve">                                                    </w:t>
      </w:r>
      <w:r w:rsidRPr="00E9449D">
        <w:rPr>
          <w:sz w:val="24"/>
          <w:szCs w:val="24"/>
        </w:rPr>
        <w:t>500 р.</w:t>
      </w:r>
    </w:p>
    <w:p w:rsidR="00E9449D" w:rsidRPr="00E9449D" w:rsidRDefault="00E9449D" w:rsidP="00214332">
      <w:pPr>
        <w:rPr>
          <w:sz w:val="24"/>
          <w:szCs w:val="24"/>
        </w:rPr>
      </w:pPr>
    </w:p>
    <w:p w:rsidR="00A947A5" w:rsidRDefault="00870E73">
      <w:pPr>
        <w:rPr>
          <w:sz w:val="24"/>
          <w:szCs w:val="24"/>
        </w:rPr>
      </w:pPr>
      <w:r>
        <w:rPr>
          <w:sz w:val="24"/>
          <w:szCs w:val="24"/>
        </w:rPr>
        <w:t>В стоимость услуги включены</w:t>
      </w:r>
      <w:r w:rsidR="00614611">
        <w:rPr>
          <w:sz w:val="24"/>
          <w:szCs w:val="24"/>
        </w:rPr>
        <w:t>;</w:t>
      </w:r>
    </w:p>
    <w:p w:rsidR="00214332" w:rsidRDefault="00A947A5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14611">
        <w:rPr>
          <w:sz w:val="24"/>
          <w:szCs w:val="24"/>
        </w:rPr>
        <w:t xml:space="preserve">пасательный жилет, весло, страховочный </w:t>
      </w:r>
      <w:r>
        <w:rPr>
          <w:sz w:val="24"/>
          <w:szCs w:val="24"/>
        </w:rPr>
        <w:t xml:space="preserve">лишь, </w:t>
      </w:r>
      <w:r w:rsidR="00920192">
        <w:rPr>
          <w:sz w:val="24"/>
          <w:szCs w:val="24"/>
        </w:rPr>
        <w:t>начальный инструктаж</w:t>
      </w:r>
      <w:r w:rsidR="00897375">
        <w:rPr>
          <w:sz w:val="24"/>
          <w:szCs w:val="24"/>
        </w:rPr>
        <w:t>.</w:t>
      </w: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153113">
      <w:pPr>
        <w:rPr>
          <w:sz w:val="24"/>
          <w:szCs w:val="24"/>
        </w:rPr>
      </w:pPr>
    </w:p>
    <w:p w:rsidR="00153113" w:rsidRDefault="00F8254A">
      <w:pPr>
        <w:rPr>
          <w:sz w:val="24"/>
          <w:szCs w:val="24"/>
        </w:rPr>
      </w:pPr>
      <w:r>
        <w:rPr>
          <w:sz w:val="24"/>
          <w:szCs w:val="24"/>
        </w:rPr>
        <w:t xml:space="preserve">Размещено на сайте </w:t>
      </w:r>
      <w:r w:rsidR="00CA067F">
        <w:rPr>
          <w:sz w:val="24"/>
          <w:szCs w:val="24"/>
        </w:rPr>
        <w:t>01 июня 2020</w:t>
      </w:r>
      <w:r>
        <w:rPr>
          <w:sz w:val="24"/>
          <w:szCs w:val="24"/>
        </w:rPr>
        <w:t xml:space="preserve"> </w:t>
      </w:r>
    </w:p>
    <w:p w:rsidR="0056468D" w:rsidRDefault="0056468D">
      <w:pPr>
        <w:rPr>
          <w:sz w:val="24"/>
          <w:szCs w:val="24"/>
        </w:rPr>
      </w:pPr>
    </w:p>
    <w:p w:rsidR="002B3E66" w:rsidRPr="00FC5CF7" w:rsidRDefault="002B3E66" w:rsidP="00FF0551">
      <w:pPr>
        <w:rPr>
          <w:b/>
          <w:bCs/>
          <w:sz w:val="24"/>
          <w:szCs w:val="24"/>
        </w:rPr>
      </w:pPr>
      <w:r w:rsidRPr="00FC5CF7">
        <w:rPr>
          <w:b/>
          <w:bCs/>
          <w:sz w:val="24"/>
          <w:szCs w:val="24"/>
        </w:rPr>
        <w:lastRenderedPageBreak/>
        <w:t>Приложение №</w:t>
      </w:r>
      <w:r>
        <w:rPr>
          <w:b/>
          <w:bCs/>
          <w:sz w:val="24"/>
          <w:szCs w:val="24"/>
        </w:rPr>
        <w:t>2</w:t>
      </w:r>
    </w:p>
    <w:p w:rsidR="002B3E66" w:rsidRPr="00FC5CF7" w:rsidRDefault="002B3E66" w:rsidP="00FF0551">
      <w:pPr>
        <w:rPr>
          <w:b/>
          <w:bCs/>
          <w:sz w:val="24"/>
          <w:szCs w:val="24"/>
        </w:rPr>
      </w:pPr>
    </w:p>
    <w:p w:rsidR="002B3E66" w:rsidRDefault="002B3E66" w:rsidP="00FF0551">
      <w:pPr>
        <w:rPr>
          <w:b/>
          <w:bCs/>
          <w:sz w:val="24"/>
          <w:szCs w:val="24"/>
        </w:rPr>
      </w:pPr>
      <w:r w:rsidRPr="00FC5CF7">
        <w:rPr>
          <w:b/>
          <w:bCs/>
          <w:sz w:val="24"/>
          <w:szCs w:val="24"/>
        </w:rPr>
        <w:t>к Договору проката спортивного снаряжения.</w:t>
      </w:r>
    </w:p>
    <w:p w:rsidR="0056468D" w:rsidRDefault="0056468D">
      <w:pPr>
        <w:rPr>
          <w:b/>
          <w:bCs/>
          <w:sz w:val="24"/>
          <w:szCs w:val="24"/>
        </w:rPr>
      </w:pPr>
    </w:p>
    <w:p w:rsidR="00502346" w:rsidRDefault="00502346">
      <w:pPr>
        <w:rPr>
          <w:b/>
          <w:bCs/>
          <w:sz w:val="24"/>
          <w:szCs w:val="24"/>
        </w:rPr>
      </w:pPr>
    </w:p>
    <w:p w:rsidR="00502346" w:rsidRDefault="00502346">
      <w:pPr>
        <w:rPr>
          <w:b/>
          <w:bCs/>
          <w:sz w:val="24"/>
          <w:szCs w:val="24"/>
        </w:rPr>
      </w:pPr>
    </w:p>
    <w:p w:rsidR="00502346" w:rsidRDefault="00502346">
      <w:pPr>
        <w:rPr>
          <w:b/>
          <w:bCs/>
          <w:sz w:val="24"/>
          <w:szCs w:val="24"/>
        </w:rPr>
      </w:pPr>
    </w:p>
    <w:p w:rsidR="00502346" w:rsidRDefault="00502346">
      <w:pPr>
        <w:rPr>
          <w:b/>
          <w:bCs/>
          <w:sz w:val="24"/>
          <w:szCs w:val="24"/>
        </w:rPr>
      </w:pPr>
    </w:p>
    <w:p w:rsidR="00502346" w:rsidRDefault="00502346">
      <w:pPr>
        <w:rPr>
          <w:b/>
          <w:bCs/>
          <w:sz w:val="24"/>
          <w:szCs w:val="24"/>
        </w:rPr>
      </w:pPr>
    </w:p>
    <w:p w:rsidR="00502346" w:rsidRDefault="00502346">
      <w:pPr>
        <w:rPr>
          <w:b/>
          <w:bCs/>
          <w:sz w:val="24"/>
          <w:szCs w:val="24"/>
        </w:rPr>
      </w:pPr>
    </w:p>
    <w:p w:rsidR="00502346" w:rsidRDefault="00502346">
      <w:pPr>
        <w:rPr>
          <w:b/>
          <w:bCs/>
          <w:sz w:val="24"/>
          <w:szCs w:val="24"/>
        </w:rPr>
      </w:pPr>
    </w:p>
    <w:p w:rsidR="00502346" w:rsidRDefault="00502346">
      <w:pPr>
        <w:rPr>
          <w:b/>
          <w:bCs/>
          <w:sz w:val="24"/>
          <w:szCs w:val="24"/>
        </w:rPr>
      </w:pPr>
    </w:p>
    <w:p w:rsidR="00502346" w:rsidRDefault="00502346">
      <w:pPr>
        <w:rPr>
          <w:b/>
          <w:bCs/>
          <w:sz w:val="24"/>
          <w:szCs w:val="24"/>
        </w:rPr>
      </w:pPr>
    </w:p>
    <w:p w:rsidR="00502346" w:rsidRDefault="00502346">
      <w:pPr>
        <w:rPr>
          <w:b/>
          <w:bCs/>
          <w:sz w:val="24"/>
          <w:szCs w:val="24"/>
        </w:rPr>
      </w:pPr>
    </w:p>
    <w:p w:rsidR="002B3E66" w:rsidRDefault="002B3E66">
      <w:pPr>
        <w:rPr>
          <w:b/>
          <w:bCs/>
          <w:sz w:val="24"/>
          <w:szCs w:val="24"/>
        </w:rPr>
      </w:pPr>
    </w:p>
    <w:p w:rsidR="002B3E66" w:rsidRDefault="00BD22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Стоимость спортивного снаряжения и оборудования</w:t>
      </w:r>
    </w:p>
    <w:p w:rsidR="00502346" w:rsidRDefault="00502346">
      <w:pPr>
        <w:rPr>
          <w:b/>
          <w:bCs/>
          <w:sz w:val="24"/>
          <w:szCs w:val="24"/>
        </w:rPr>
      </w:pPr>
    </w:p>
    <w:p w:rsidR="00502346" w:rsidRDefault="00502346">
      <w:pPr>
        <w:rPr>
          <w:b/>
          <w:bCs/>
          <w:sz w:val="24"/>
          <w:szCs w:val="24"/>
        </w:rPr>
      </w:pPr>
    </w:p>
    <w:p w:rsidR="00502346" w:rsidRDefault="00502346">
      <w:pPr>
        <w:rPr>
          <w:b/>
          <w:bCs/>
          <w:sz w:val="24"/>
          <w:szCs w:val="24"/>
        </w:rPr>
      </w:pPr>
    </w:p>
    <w:p w:rsidR="008F1335" w:rsidRDefault="008F1335">
      <w:pPr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2977"/>
      </w:tblGrid>
      <w:tr w:rsidR="00051EE9" w:rsidTr="00237FC6">
        <w:tc>
          <w:tcPr>
            <w:tcW w:w="5949" w:type="dxa"/>
          </w:tcPr>
          <w:p w:rsidR="00051EE9" w:rsidRPr="00263BE9" w:rsidRDefault="00C564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Сап доска </w:t>
            </w:r>
            <w:r>
              <w:rPr>
                <w:sz w:val="24"/>
                <w:szCs w:val="24"/>
                <w:lang w:val="en-US"/>
              </w:rPr>
              <w:t>GLADIATOR</w:t>
            </w:r>
            <w:r w:rsidR="00263BE9">
              <w:rPr>
                <w:sz w:val="24"/>
                <w:szCs w:val="24"/>
              </w:rPr>
              <w:t xml:space="preserve"> </w:t>
            </w:r>
            <w:r w:rsidR="00263BE9">
              <w:rPr>
                <w:sz w:val="24"/>
                <w:szCs w:val="24"/>
                <w:lang w:val="en-US"/>
              </w:rPr>
              <w:t>light</w:t>
            </w:r>
          </w:p>
        </w:tc>
        <w:tc>
          <w:tcPr>
            <w:tcW w:w="2977" w:type="dxa"/>
          </w:tcPr>
          <w:p w:rsidR="00051EE9" w:rsidRPr="00673E8A" w:rsidRDefault="0067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27000 </w:t>
            </w:r>
            <w:r>
              <w:rPr>
                <w:sz w:val="24"/>
                <w:szCs w:val="24"/>
              </w:rPr>
              <w:t>рублей</w:t>
            </w:r>
          </w:p>
        </w:tc>
      </w:tr>
      <w:tr w:rsidR="00051EE9" w:rsidTr="00237FC6">
        <w:tc>
          <w:tcPr>
            <w:tcW w:w="5949" w:type="dxa"/>
          </w:tcPr>
          <w:p w:rsidR="00051EE9" w:rsidRPr="00673E8A" w:rsidRDefault="00673E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Сап Доска </w:t>
            </w:r>
            <w:r>
              <w:rPr>
                <w:sz w:val="24"/>
                <w:szCs w:val="24"/>
                <w:lang w:val="en-US"/>
              </w:rPr>
              <w:t>GLADIATOR Pro</w:t>
            </w:r>
          </w:p>
        </w:tc>
        <w:tc>
          <w:tcPr>
            <w:tcW w:w="2977" w:type="dxa"/>
          </w:tcPr>
          <w:p w:rsidR="00051EE9" w:rsidRPr="00673E8A" w:rsidRDefault="0067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35000 </w:t>
            </w:r>
            <w:r>
              <w:rPr>
                <w:sz w:val="24"/>
                <w:szCs w:val="24"/>
              </w:rPr>
              <w:t>рублей</w:t>
            </w:r>
          </w:p>
        </w:tc>
      </w:tr>
      <w:tr w:rsidR="00051EE9" w:rsidTr="00237FC6">
        <w:tc>
          <w:tcPr>
            <w:tcW w:w="5949" w:type="dxa"/>
          </w:tcPr>
          <w:p w:rsidR="00051EE9" w:rsidRPr="00D36482" w:rsidRDefault="00673E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Сап доска </w:t>
            </w:r>
            <w:r w:rsidR="00D36482">
              <w:rPr>
                <w:sz w:val="24"/>
                <w:szCs w:val="24"/>
                <w:lang w:val="en-US"/>
              </w:rPr>
              <w:t>BASTWAY</w:t>
            </w:r>
          </w:p>
        </w:tc>
        <w:tc>
          <w:tcPr>
            <w:tcW w:w="2977" w:type="dxa"/>
          </w:tcPr>
          <w:p w:rsidR="00051EE9" w:rsidRPr="00887B3F" w:rsidRDefault="0088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23000 </w:t>
            </w:r>
            <w:r>
              <w:rPr>
                <w:sz w:val="24"/>
                <w:szCs w:val="24"/>
              </w:rPr>
              <w:t>рублей</w:t>
            </w:r>
          </w:p>
        </w:tc>
      </w:tr>
      <w:tr w:rsidR="00237FC6" w:rsidTr="00237FC6">
        <w:tc>
          <w:tcPr>
            <w:tcW w:w="5949" w:type="dxa"/>
          </w:tcPr>
          <w:p w:rsidR="00237FC6" w:rsidRPr="003B4203" w:rsidRDefault="003B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Весло карбон</w:t>
            </w:r>
          </w:p>
        </w:tc>
        <w:tc>
          <w:tcPr>
            <w:tcW w:w="2977" w:type="dxa"/>
          </w:tcPr>
          <w:p w:rsidR="00237FC6" w:rsidRPr="003B4203" w:rsidRDefault="003B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 рублей</w:t>
            </w:r>
          </w:p>
        </w:tc>
      </w:tr>
      <w:tr w:rsidR="00237FC6" w:rsidTr="00237FC6">
        <w:tc>
          <w:tcPr>
            <w:tcW w:w="5949" w:type="dxa"/>
          </w:tcPr>
          <w:p w:rsidR="00237FC6" w:rsidRPr="003B4203" w:rsidRDefault="003B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Весло алюминий </w:t>
            </w:r>
          </w:p>
        </w:tc>
        <w:tc>
          <w:tcPr>
            <w:tcW w:w="2977" w:type="dxa"/>
          </w:tcPr>
          <w:p w:rsidR="00237FC6" w:rsidRPr="003B4203" w:rsidRDefault="003B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рублей</w:t>
            </w:r>
          </w:p>
        </w:tc>
      </w:tr>
      <w:tr w:rsidR="00237FC6" w:rsidTr="00237FC6">
        <w:tc>
          <w:tcPr>
            <w:tcW w:w="5949" w:type="dxa"/>
          </w:tcPr>
          <w:p w:rsidR="00237FC6" w:rsidRPr="008C238B" w:rsidRDefault="008C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Спасательный жилет </w:t>
            </w:r>
          </w:p>
        </w:tc>
        <w:tc>
          <w:tcPr>
            <w:tcW w:w="2977" w:type="dxa"/>
          </w:tcPr>
          <w:p w:rsidR="00237FC6" w:rsidRPr="008C238B" w:rsidRDefault="008C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рублей</w:t>
            </w:r>
          </w:p>
        </w:tc>
      </w:tr>
      <w:tr w:rsidR="00C56444" w:rsidTr="00237FC6">
        <w:tc>
          <w:tcPr>
            <w:tcW w:w="5949" w:type="dxa"/>
          </w:tcPr>
          <w:p w:rsidR="00C56444" w:rsidRPr="008C238B" w:rsidRDefault="008C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Страховочный лишь </w:t>
            </w:r>
          </w:p>
        </w:tc>
        <w:tc>
          <w:tcPr>
            <w:tcW w:w="2977" w:type="dxa"/>
          </w:tcPr>
          <w:p w:rsidR="00C56444" w:rsidRPr="008C238B" w:rsidRDefault="008C2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рублей</w:t>
            </w:r>
          </w:p>
        </w:tc>
      </w:tr>
      <w:tr w:rsidR="00C56444" w:rsidTr="00237FC6">
        <w:tc>
          <w:tcPr>
            <w:tcW w:w="5949" w:type="dxa"/>
          </w:tcPr>
          <w:p w:rsidR="00C56444" w:rsidRPr="007C313D" w:rsidRDefault="007C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Плавник</w:t>
            </w:r>
          </w:p>
        </w:tc>
        <w:tc>
          <w:tcPr>
            <w:tcW w:w="2977" w:type="dxa"/>
          </w:tcPr>
          <w:p w:rsidR="00C56444" w:rsidRPr="007C313D" w:rsidRDefault="007C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рублей</w:t>
            </w:r>
          </w:p>
        </w:tc>
      </w:tr>
      <w:tr w:rsidR="00C56444" w:rsidTr="00237FC6">
        <w:tc>
          <w:tcPr>
            <w:tcW w:w="5949" w:type="dxa"/>
          </w:tcPr>
          <w:p w:rsidR="00C56444" w:rsidRPr="007C313D" w:rsidRDefault="007C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Прокол</w:t>
            </w:r>
            <w:r w:rsidR="00D61938">
              <w:rPr>
                <w:sz w:val="24"/>
                <w:szCs w:val="24"/>
              </w:rPr>
              <w:t>, п</w:t>
            </w:r>
            <w:r w:rsidR="008F7830">
              <w:rPr>
                <w:sz w:val="24"/>
                <w:szCs w:val="24"/>
              </w:rPr>
              <w:t>о</w:t>
            </w:r>
            <w:r w:rsidR="00D61938">
              <w:rPr>
                <w:sz w:val="24"/>
                <w:szCs w:val="24"/>
              </w:rPr>
              <w:t>рез, разрыв сапа</w:t>
            </w:r>
          </w:p>
        </w:tc>
        <w:tc>
          <w:tcPr>
            <w:tcW w:w="2977" w:type="dxa"/>
          </w:tcPr>
          <w:p w:rsidR="00C56444" w:rsidRPr="008F7830" w:rsidRDefault="008F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1500 рублей</w:t>
            </w:r>
          </w:p>
        </w:tc>
      </w:tr>
    </w:tbl>
    <w:p w:rsidR="008F1335" w:rsidRDefault="008F1335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>
      <w:pPr>
        <w:rPr>
          <w:sz w:val="24"/>
          <w:szCs w:val="24"/>
          <w:lang w:val="en-US"/>
        </w:rPr>
      </w:pPr>
    </w:p>
    <w:p w:rsidR="00502346" w:rsidRDefault="00502346" w:rsidP="005222FB">
      <w:pPr>
        <w:rPr>
          <w:sz w:val="24"/>
          <w:szCs w:val="24"/>
        </w:rPr>
      </w:pPr>
      <w:r>
        <w:rPr>
          <w:sz w:val="24"/>
          <w:szCs w:val="24"/>
        </w:rPr>
        <w:t xml:space="preserve">Размещено на сайте 01 июня 2020 </w:t>
      </w:r>
    </w:p>
    <w:p w:rsidR="006D4D87" w:rsidRPr="00FC5CF7" w:rsidRDefault="006D4D87" w:rsidP="005222FB">
      <w:pPr>
        <w:rPr>
          <w:b/>
          <w:bCs/>
          <w:sz w:val="24"/>
          <w:szCs w:val="24"/>
        </w:rPr>
      </w:pPr>
      <w:r w:rsidRPr="00FC5CF7">
        <w:rPr>
          <w:b/>
          <w:bCs/>
          <w:sz w:val="24"/>
          <w:szCs w:val="24"/>
        </w:rPr>
        <w:lastRenderedPageBreak/>
        <w:t>Приложение №</w:t>
      </w:r>
      <w:r>
        <w:rPr>
          <w:b/>
          <w:bCs/>
          <w:sz w:val="24"/>
          <w:szCs w:val="24"/>
        </w:rPr>
        <w:t>3</w:t>
      </w:r>
    </w:p>
    <w:p w:rsidR="006D4D87" w:rsidRPr="00FC5CF7" w:rsidRDefault="006D4D87" w:rsidP="005222FB">
      <w:pPr>
        <w:rPr>
          <w:b/>
          <w:bCs/>
          <w:sz w:val="24"/>
          <w:szCs w:val="24"/>
        </w:rPr>
      </w:pPr>
    </w:p>
    <w:p w:rsidR="006D4D87" w:rsidRDefault="006D4D87" w:rsidP="005222FB">
      <w:pPr>
        <w:rPr>
          <w:b/>
          <w:bCs/>
          <w:sz w:val="24"/>
          <w:szCs w:val="24"/>
        </w:rPr>
      </w:pPr>
      <w:r w:rsidRPr="00FC5CF7">
        <w:rPr>
          <w:b/>
          <w:bCs/>
          <w:sz w:val="24"/>
          <w:szCs w:val="24"/>
        </w:rPr>
        <w:t>к Договору проката спортивного снаряжения.</w:t>
      </w:r>
    </w:p>
    <w:p w:rsidR="00502346" w:rsidRDefault="00502346">
      <w:pPr>
        <w:rPr>
          <w:sz w:val="24"/>
          <w:szCs w:val="24"/>
          <w:lang w:val="en-US"/>
        </w:rPr>
      </w:pPr>
    </w:p>
    <w:p w:rsidR="006D4D87" w:rsidRDefault="006D4D87">
      <w:pPr>
        <w:rPr>
          <w:sz w:val="24"/>
          <w:szCs w:val="24"/>
          <w:lang w:val="en-US"/>
        </w:rPr>
      </w:pPr>
    </w:p>
    <w:p w:rsidR="006D4D87" w:rsidRDefault="006D4D87">
      <w:pPr>
        <w:rPr>
          <w:sz w:val="24"/>
          <w:szCs w:val="24"/>
          <w:lang w:val="en-US"/>
        </w:rPr>
      </w:pPr>
    </w:p>
    <w:p w:rsidR="006D4D87" w:rsidRDefault="00FC1D4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 xml:space="preserve">Техника безопасности </w:t>
      </w:r>
      <w:r w:rsidR="00084956">
        <w:rPr>
          <w:b/>
          <w:bCs/>
          <w:sz w:val="24"/>
          <w:szCs w:val="24"/>
        </w:rPr>
        <w:t xml:space="preserve">при занятии </w:t>
      </w:r>
      <w:r w:rsidR="000D0EA0">
        <w:rPr>
          <w:b/>
          <w:bCs/>
          <w:sz w:val="24"/>
          <w:szCs w:val="24"/>
        </w:rPr>
        <w:t>на Сапах.</w:t>
      </w:r>
    </w:p>
    <w:p w:rsidR="000D0EA0" w:rsidRDefault="000D0EA0">
      <w:pPr>
        <w:rPr>
          <w:b/>
          <w:bCs/>
          <w:sz w:val="24"/>
          <w:szCs w:val="24"/>
        </w:rPr>
      </w:pPr>
    </w:p>
    <w:p w:rsidR="000D0EA0" w:rsidRDefault="000D0EA0">
      <w:pPr>
        <w:rPr>
          <w:b/>
          <w:bCs/>
          <w:sz w:val="24"/>
          <w:szCs w:val="24"/>
        </w:rPr>
      </w:pPr>
    </w:p>
    <w:p w:rsidR="00AB087D" w:rsidRDefault="00AB087D" w:rsidP="00AB087D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Спуск на воду</w:t>
      </w:r>
    </w:p>
    <w:p w:rsidR="00AB087D" w:rsidRDefault="00AB087D" w:rsidP="00AB087D">
      <w:pPr>
        <w:rPr>
          <w:sz w:val="24"/>
          <w:szCs w:val="24"/>
        </w:rPr>
      </w:pPr>
    </w:p>
    <w:p w:rsidR="0018564D" w:rsidRPr="0018564D" w:rsidRDefault="0018564D" w:rsidP="0018564D">
      <w:pPr>
        <w:rPr>
          <w:sz w:val="24"/>
          <w:szCs w:val="24"/>
        </w:rPr>
      </w:pPr>
      <w:r w:rsidRPr="0018564D">
        <w:rPr>
          <w:sz w:val="24"/>
          <w:szCs w:val="24"/>
        </w:rPr>
        <w:t xml:space="preserve">Для первой самостоятельной SUP-прогулки выбирайте спокойную акваторию без катеров и речных трамвайчиков. Отлично подойдёт песчаный пляж, берег спокойной реки или озера, тихая морская бухта. Начинать греблю можно с глубины по колено, чтобы не сломать плавник и не удариться о дно при падении. </w:t>
      </w:r>
    </w:p>
    <w:p w:rsidR="0018564D" w:rsidRDefault="0018564D" w:rsidP="00AB087D">
      <w:pPr>
        <w:rPr>
          <w:sz w:val="24"/>
          <w:szCs w:val="24"/>
        </w:rPr>
      </w:pPr>
      <w:r w:rsidRPr="0018564D">
        <w:rPr>
          <w:sz w:val="24"/>
          <w:szCs w:val="24"/>
        </w:rPr>
        <w:t>Если вода в вашем городе окружена набережными, ищите устойчивый пирс или широкий спуск. Выходя на воду, помните, что однажды вам захочется вернуться на берег. Поэтому при спуске учитывайте высоту воды относительно набережной и ищите место, где уровень воды существенно не поменяется за пару часов и не помешает вам причалить.</w:t>
      </w:r>
    </w:p>
    <w:p w:rsidR="000A6E91" w:rsidRDefault="000A6E91" w:rsidP="00AB087D">
      <w:pPr>
        <w:rPr>
          <w:sz w:val="24"/>
          <w:szCs w:val="24"/>
        </w:rPr>
      </w:pPr>
    </w:p>
    <w:p w:rsidR="000A6E91" w:rsidRDefault="0088393C" w:rsidP="000A6E91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 на доске</w:t>
      </w:r>
    </w:p>
    <w:p w:rsidR="0088393C" w:rsidRDefault="0088393C" w:rsidP="0088393C">
      <w:pPr>
        <w:rPr>
          <w:b/>
          <w:bCs/>
          <w:sz w:val="24"/>
          <w:szCs w:val="24"/>
        </w:rPr>
      </w:pPr>
    </w:p>
    <w:p w:rsidR="00AD3112" w:rsidRPr="00AD3112" w:rsidRDefault="00AD3112" w:rsidP="00AD3112">
      <w:pPr>
        <w:rPr>
          <w:sz w:val="24"/>
          <w:szCs w:val="24"/>
        </w:rPr>
      </w:pPr>
      <w:r w:rsidRPr="00AD3112">
        <w:rPr>
          <w:sz w:val="24"/>
          <w:szCs w:val="24"/>
        </w:rPr>
        <w:t xml:space="preserve">Самый большой объём воздуха в надувной доске расположен в середине, около ручки. Это то место, где должен стоять райдер. Встаньте на доску лицом к носу доски так, чтобы ручка оказалась между стоп. Упритесь стопами в доску, почувствуйте хорошую опору под ногами и слегка согните колени. Корпус наклоните чуть-чуть вперёд, чтобы в случае падения упасть на колени и остаться на доске (а не улететь в воду назад или вбок). С согнутыми коленями и наклонённым вперёд корпусом - максимально устойчиво, чтобы ничто не могло их пошатнуть. Такое положение поможет вам удержаться на доске первое время, пока мышцы привыкают к нестабильной платформе под ногами. После колени и корпус выпрямятся сами собой. </w:t>
      </w:r>
    </w:p>
    <w:p w:rsidR="0088393C" w:rsidRDefault="00AD3112" w:rsidP="0088393C">
      <w:pPr>
        <w:rPr>
          <w:sz w:val="24"/>
          <w:szCs w:val="24"/>
        </w:rPr>
      </w:pPr>
      <w:r w:rsidRPr="00AD3112">
        <w:rPr>
          <w:sz w:val="24"/>
          <w:szCs w:val="24"/>
        </w:rPr>
        <w:t>Если некомфортно начинать сразу с положения стоя, опуститесь в том же месте доски на колени и вставайте, как только привыкните к гребле на нестабильной платформе.</w:t>
      </w:r>
    </w:p>
    <w:p w:rsidR="00DC31AC" w:rsidRDefault="00DC31AC" w:rsidP="0088393C">
      <w:pPr>
        <w:rPr>
          <w:sz w:val="24"/>
          <w:szCs w:val="24"/>
        </w:rPr>
      </w:pPr>
    </w:p>
    <w:p w:rsidR="00DC31AC" w:rsidRDefault="000761E4" w:rsidP="00DC31AC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Как грести на Сап доске</w:t>
      </w:r>
    </w:p>
    <w:p w:rsidR="000761E4" w:rsidRDefault="000761E4" w:rsidP="000761E4">
      <w:pPr>
        <w:rPr>
          <w:b/>
          <w:bCs/>
          <w:sz w:val="24"/>
          <w:szCs w:val="24"/>
        </w:rPr>
      </w:pPr>
    </w:p>
    <w:p w:rsidR="000761E4" w:rsidRPr="000761E4" w:rsidRDefault="000761E4" w:rsidP="000761E4">
      <w:pPr>
        <w:rPr>
          <w:sz w:val="24"/>
          <w:szCs w:val="24"/>
        </w:rPr>
      </w:pPr>
      <w:r w:rsidRPr="000761E4">
        <w:rPr>
          <w:sz w:val="24"/>
          <w:szCs w:val="24"/>
        </w:rPr>
        <w:t xml:space="preserve">Держите весло двумя руками, одна на рукоятке, другая в середине шафта (черенок весла). Опустите весло в воду максимально близко к носу и проверьте, чтобы изгиб лопасти был обращён “от себя”. </w:t>
      </w:r>
    </w:p>
    <w:p w:rsidR="000761E4" w:rsidRPr="000761E4" w:rsidRDefault="000761E4" w:rsidP="000761E4">
      <w:pPr>
        <w:rPr>
          <w:sz w:val="24"/>
          <w:szCs w:val="24"/>
        </w:rPr>
      </w:pPr>
      <w:r w:rsidRPr="000761E4">
        <w:rPr>
          <w:sz w:val="24"/>
          <w:szCs w:val="24"/>
        </w:rPr>
        <w:t xml:space="preserve">Гребля происходит двумя руками одновременно: верхняя рука отталкивает рукоятку от подбородка, нижняя подтягивает весло к себе. Длина гребка - от середины носа доски до пятки райдера. Для того, чтобы грести ровно и не вилять, нужно менять руки каждые 3-4 гребка. Как это сделать? Поставьте весло перед собой, поставьте верхнюю руку на место нижней и наоборот, и гребите с другой стороны доски. Со временем процесс смены рук будет происходить сам собой. </w:t>
      </w:r>
    </w:p>
    <w:p w:rsidR="000761E4" w:rsidRPr="000761E4" w:rsidRDefault="000761E4" w:rsidP="000761E4">
      <w:pPr>
        <w:rPr>
          <w:sz w:val="24"/>
          <w:szCs w:val="24"/>
        </w:rPr>
      </w:pPr>
      <w:r w:rsidRPr="000761E4">
        <w:rPr>
          <w:sz w:val="24"/>
          <w:szCs w:val="24"/>
        </w:rPr>
        <w:t xml:space="preserve">Важный момент: движение весла должно происходить вдоль бортов доски. В противном случае сапборд будет уводить в сторону. </w:t>
      </w:r>
    </w:p>
    <w:p w:rsidR="000761E4" w:rsidRPr="000761E4" w:rsidRDefault="000761E4" w:rsidP="000761E4">
      <w:pPr>
        <w:rPr>
          <w:sz w:val="24"/>
          <w:szCs w:val="24"/>
        </w:rPr>
      </w:pPr>
      <w:r w:rsidRPr="000761E4">
        <w:rPr>
          <w:sz w:val="24"/>
          <w:szCs w:val="24"/>
        </w:rPr>
        <w:t xml:space="preserve">Если вы разогнались, а впереди набережная или тейл доски другого райдера, тормозите веслом (опуская и задерживая лопасть чуть дальше пятки) или сразу садитесь на колени. </w:t>
      </w:r>
      <w:r w:rsidRPr="000761E4">
        <w:rPr>
          <w:sz w:val="24"/>
          <w:szCs w:val="24"/>
        </w:rPr>
        <w:lastRenderedPageBreak/>
        <w:t xml:space="preserve">Удар в нос или тейл резко остановит доску, а тело по инерции будет стремиться вперёд или назад. Именно так происходят падения. Поэтому, перед неизбежным столкновением с другим райдером, предупредите его, чтобы он успел сгруппироваться. </w:t>
      </w:r>
    </w:p>
    <w:p w:rsidR="000761E4" w:rsidRPr="000761E4" w:rsidRDefault="000761E4" w:rsidP="000761E4">
      <w:pPr>
        <w:rPr>
          <w:sz w:val="24"/>
          <w:szCs w:val="24"/>
        </w:rPr>
      </w:pPr>
      <w:r w:rsidRPr="000761E4">
        <w:rPr>
          <w:sz w:val="24"/>
          <w:szCs w:val="24"/>
        </w:rPr>
        <w:t xml:space="preserve">После прикатки к доске можно начать изучение маневров, меняющих положение доски в пространстве. </w:t>
      </w:r>
    </w:p>
    <w:p w:rsidR="000761E4" w:rsidRPr="000761E4" w:rsidRDefault="000761E4" w:rsidP="000761E4">
      <w:pPr>
        <w:rPr>
          <w:sz w:val="24"/>
          <w:szCs w:val="24"/>
        </w:rPr>
      </w:pPr>
      <w:r w:rsidRPr="000761E4">
        <w:rPr>
          <w:sz w:val="24"/>
          <w:szCs w:val="24"/>
        </w:rPr>
        <w:t xml:space="preserve">Есть несколько способов повернуть или развернуть свой сапборд. Первый и самый простой - гребок по дуге. Вместо привычного гребка вдоль борта, попробуйте описать веслом полукруг от носа доски. SUP начнёт уходить в сторону, противоположную направлению гребка. То есть если весло слева, то поворот будет направо </w:t>
      </w:r>
    </w:p>
    <w:p w:rsidR="000761E4" w:rsidRPr="000761E4" w:rsidRDefault="000761E4" w:rsidP="000761E4">
      <w:pPr>
        <w:rPr>
          <w:sz w:val="24"/>
          <w:szCs w:val="24"/>
        </w:rPr>
      </w:pPr>
    </w:p>
    <w:p w:rsidR="000761E4" w:rsidRDefault="000761E4" w:rsidP="000761E4">
      <w:pPr>
        <w:rPr>
          <w:sz w:val="24"/>
          <w:szCs w:val="24"/>
        </w:rPr>
      </w:pPr>
      <w:r w:rsidRPr="000761E4">
        <w:rPr>
          <w:sz w:val="24"/>
          <w:szCs w:val="24"/>
        </w:rPr>
        <w:t xml:space="preserve">Второй способ для начинающих - обратный гребок. При гребле вдоль борта от ног к носу (а не наоборот, как в базовом гребке), доску начинает вести в сторону гребка. То есть если гребём слева, то и развернёт нас налево. Звучит всё это довольно сложно, но на деле становится интуитивно понятным к концу первой прогулки. </w:t>
      </w:r>
    </w:p>
    <w:p w:rsidR="00D42A87" w:rsidRDefault="00D42A87" w:rsidP="000761E4">
      <w:pPr>
        <w:rPr>
          <w:sz w:val="24"/>
          <w:szCs w:val="24"/>
        </w:rPr>
      </w:pPr>
    </w:p>
    <w:p w:rsidR="00D42A87" w:rsidRPr="00EB0372" w:rsidRDefault="00EB0372" w:rsidP="00EB0372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Выход на берег</w:t>
      </w:r>
    </w:p>
    <w:p w:rsidR="00EB0372" w:rsidRDefault="00EB0372" w:rsidP="00EB0372">
      <w:pPr>
        <w:rPr>
          <w:b/>
          <w:bCs/>
          <w:sz w:val="24"/>
          <w:szCs w:val="24"/>
        </w:rPr>
      </w:pPr>
    </w:p>
    <w:p w:rsidR="00EB0372" w:rsidRPr="00EB0372" w:rsidRDefault="00EB0372" w:rsidP="00EB0372">
      <w:pPr>
        <w:rPr>
          <w:sz w:val="24"/>
          <w:szCs w:val="24"/>
        </w:rPr>
      </w:pPr>
      <w:r w:rsidRPr="00EB0372">
        <w:rPr>
          <w:sz w:val="24"/>
          <w:szCs w:val="24"/>
        </w:rPr>
        <w:t xml:space="preserve">Заканчивая прогулку на пляже, не врезайтесь плавником в берег, притормаживайте веслом или спрыгивайте с доски заранее. На набережной выйти с воды чуть сложнее: именно на этом происходит большинство падений. Для того, чтобы выйти сухим с воды, нужно прижаться бортом доски к набережной, руками зафиксироваться на неподвижной поверхности на берегу и только потом покидать SUP. Доску затем можно вытащить с помощью ручки или лиша. </w:t>
      </w:r>
    </w:p>
    <w:p w:rsidR="00EB0372" w:rsidRDefault="00EB0372" w:rsidP="00EB0372">
      <w:pPr>
        <w:rPr>
          <w:sz w:val="24"/>
          <w:szCs w:val="24"/>
        </w:rPr>
      </w:pPr>
      <w:r w:rsidRPr="00EB0372">
        <w:rPr>
          <w:sz w:val="24"/>
          <w:szCs w:val="24"/>
        </w:rPr>
        <w:t>На берегу не оставляйте сапборд плавником вниз - на него могут наступить или прыгнуть и сломать сам плавник или закладную.</w:t>
      </w:r>
    </w:p>
    <w:p w:rsidR="003D75DE" w:rsidRDefault="003D75DE" w:rsidP="00EB0372">
      <w:pPr>
        <w:rPr>
          <w:sz w:val="24"/>
          <w:szCs w:val="24"/>
        </w:rPr>
      </w:pPr>
    </w:p>
    <w:p w:rsidR="003D75DE" w:rsidRDefault="00FA63EF" w:rsidP="00FA63EF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Важно </w:t>
      </w:r>
    </w:p>
    <w:p w:rsidR="00FA63EF" w:rsidRDefault="00FA63EF" w:rsidP="00FA63EF">
      <w:pPr>
        <w:rPr>
          <w:b/>
          <w:bCs/>
          <w:sz w:val="24"/>
          <w:szCs w:val="24"/>
        </w:rPr>
      </w:pPr>
    </w:p>
    <w:p w:rsidR="00E95616" w:rsidRPr="00E95616" w:rsidRDefault="00E95616" w:rsidP="00E95616">
      <w:pPr>
        <w:rPr>
          <w:sz w:val="24"/>
          <w:szCs w:val="24"/>
        </w:rPr>
      </w:pPr>
      <w:r w:rsidRPr="00E95616">
        <w:rPr>
          <w:sz w:val="24"/>
          <w:szCs w:val="24"/>
        </w:rPr>
        <w:t>На каждую прогулку  надевайте спасательный жилет, это правило безопасности, обязательное для всех. На мелком озере или карьере можно обойтись и без него, но ради вашего спокойствия всегда держите жилет под багажными резинками. Использование лиша - требование безопасности на любых водоёмах. Если в прокате вам не дали лиш, требуйте его.</w:t>
      </w:r>
    </w:p>
    <w:p w:rsidR="00E95616" w:rsidRPr="00E95616" w:rsidRDefault="00E95616" w:rsidP="00E95616">
      <w:pPr>
        <w:rPr>
          <w:sz w:val="24"/>
          <w:szCs w:val="24"/>
        </w:rPr>
      </w:pPr>
      <w:r w:rsidRPr="00E95616">
        <w:rPr>
          <w:sz w:val="24"/>
          <w:szCs w:val="24"/>
        </w:rPr>
        <w:t>Перед выходом на воду узнайте, откуда дует ветер. Самый коварный ветер - отжимной. Он дует от берега и почти не ощутим вблизи берега, но если вы уйдёте далеко, он может помешать вернуться. При так</w:t>
      </w:r>
      <w:r w:rsidR="00407E60">
        <w:rPr>
          <w:sz w:val="24"/>
          <w:szCs w:val="24"/>
        </w:rPr>
        <w:t>о</w:t>
      </w:r>
      <w:r w:rsidRPr="00E95616">
        <w:rPr>
          <w:sz w:val="24"/>
          <w:szCs w:val="24"/>
        </w:rPr>
        <w:t>м ветре двигайтесь вдоль берега и проверяйте, не усилился ли ветер</w:t>
      </w:r>
      <w:r w:rsidR="0059037A">
        <w:rPr>
          <w:sz w:val="24"/>
          <w:szCs w:val="24"/>
        </w:rPr>
        <w:t xml:space="preserve">, если вас уносит на </w:t>
      </w:r>
      <w:r w:rsidR="00407E60">
        <w:rPr>
          <w:sz w:val="24"/>
          <w:szCs w:val="24"/>
        </w:rPr>
        <w:t>С</w:t>
      </w:r>
      <w:r w:rsidR="0059037A">
        <w:rPr>
          <w:sz w:val="24"/>
          <w:szCs w:val="24"/>
        </w:rPr>
        <w:t>апе</w:t>
      </w:r>
      <w:r w:rsidR="007C3366">
        <w:rPr>
          <w:sz w:val="24"/>
          <w:szCs w:val="24"/>
        </w:rPr>
        <w:t xml:space="preserve">, положите весло на Сап </w:t>
      </w:r>
      <w:r w:rsidR="00407E60">
        <w:rPr>
          <w:sz w:val="24"/>
          <w:szCs w:val="24"/>
        </w:rPr>
        <w:t>сами ложитесь на Сап и гр</w:t>
      </w:r>
      <w:r w:rsidR="001B19E4">
        <w:rPr>
          <w:sz w:val="24"/>
          <w:szCs w:val="24"/>
        </w:rPr>
        <w:t>ебите руками</w:t>
      </w:r>
      <w:r w:rsidR="00D71392">
        <w:rPr>
          <w:sz w:val="24"/>
          <w:szCs w:val="24"/>
        </w:rPr>
        <w:t>.</w:t>
      </w:r>
    </w:p>
    <w:p w:rsidR="00E95616" w:rsidRPr="00E95616" w:rsidRDefault="00E95616" w:rsidP="00E95616">
      <w:pPr>
        <w:rPr>
          <w:sz w:val="24"/>
          <w:szCs w:val="24"/>
        </w:rPr>
      </w:pPr>
      <w:r w:rsidRPr="00E95616">
        <w:rPr>
          <w:sz w:val="24"/>
          <w:szCs w:val="24"/>
        </w:rPr>
        <w:t>Если вы катаетесь на SUP на реке, узнайте направление её течения. Для того, чтобы не устать и без проблем вернуться в точку старта, начинайте движение против течения реки, чтобы на полпути повернуть и без труда вернуться по течению. Так же и с ветром - сначала идите самую сложную части дистанции против ветра, а возвращайтесь по ветру.</w:t>
      </w:r>
    </w:p>
    <w:p w:rsidR="00FA63EF" w:rsidRDefault="00FA63EF" w:rsidP="00FA63EF">
      <w:pPr>
        <w:rPr>
          <w:sz w:val="24"/>
          <w:szCs w:val="24"/>
        </w:rPr>
      </w:pPr>
    </w:p>
    <w:p w:rsidR="00CA253E" w:rsidRDefault="00CA253E" w:rsidP="00FA63EF">
      <w:pPr>
        <w:rPr>
          <w:sz w:val="24"/>
          <w:szCs w:val="24"/>
        </w:rPr>
      </w:pPr>
    </w:p>
    <w:p w:rsidR="00CA253E" w:rsidRDefault="00CA253E" w:rsidP="00FA63EF">
      <w:pPr>
        <w:rPr>
          <w:sz w:val="24"/>
          <w:szCs w:val="24"/>
        </w:rPr>
      </w:pPr>
    </w:p>
    <w:p w:rsidR="00CA253E" w:rsidRDefault="00CA253E" w:rsidP="00FA63EF">
      <w:pPr>
        <w:rPr>
          <w:sz w:val="24"/>
          <w:szCs w:val="24"/>
        </w:rPr>
      </w:pPr>
    </w:p>
    <w:p w:rsidR="00CA253E" w:rsidRDefault="00CA253E" w:rsidP="00FA63EF">
      <w:pPr>
        <w:rPr>
          <w:sz w:val="24"/>
          <w:szCs w:val="24"/>
        </w:rPr>
      </w:pPr>
    </w:p>
    <w:p w:rsidR="00CA253E" w:rsidRDefault="00CA253E" w:rsidP="00FA63EF">
      <w:pPr>
        <w:rPr>
          <w:sz w:val="24"/>
          <w:szCs w:val="24"/>
        </w:rPr>
      </w:pPr>
    </w:p>
    <w:p w:rsidR="00CA253E" w:rsidRPr="00FA63EF" w:rsidRDefault="00CA253E" w:rsidP="00FA63EF">
      <w:pPr>
        <w:rPr>
          <w:sz w:val="24"/>
          <w:szCs w:val="24"/>
        </w:rPr>
      </w:pPr>
      <w:r>
        <w:rPr>
          <w:sz w:val="24"/>
          <w:szCs w:val="24"/>
        </w:rPr>
        <w:t>Размешено на сайте 01 июня 2020</w:t>
      </w:r>
    </w:p>
    <w:sectPr w:rsidR="00CA253E" w:rsidRPr="00FA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734"/>
    <w:multiLevelType w:val="hybridMultilevel"/>
    <w:tmpl w:val="142C31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00E"/>
    <w:multiLevelType w:val="hybridMultilevel"/>
    <w:tmpl w:val="D80E15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77"/>
    <w:rsid w:val="00051EE9"/>
    <w:rsid w:val="000761E4"/>
    <w:rsid w:val="00084956"/>
    <w:rsid w:val="00090F3E"/>
    <w:rsid w:val="000A6E91"/>
    <w:rsid w:val="000D0EA0"/>
    <w:rsid w:val="000D4752"/>
    <w:rsid w:val="000E6693"/>
    <w:rsid w:val="00153113"/>
    <w:rsid w:val="0018564D"/>
    <w:rsid w:val="001B19E4"/>
    <w:rsid w:val="001E30BE"/>
    <w:rsid w:val="00214332"/>
    <w:rsid w:val="00237FC6"/>
    <w:rsid w:val="00263BE9"/>
    <w:rsid w:val="00296027"/>
    <w:rsid w:val="002B3E66"/>
    <w:rsid w:val="002C3080"/>
    <w:rsid w:val="002C7D0D"/>
    <w:rsid w:val="002D6E29"/>
    <w:rsid w:val="002E0C91"/>
    <w:rsid w:val="002F43C3"/>
    <w:rsid w:val="00306743"/>
    <w:rsid w:val="003B4203"/>
    <w:rsid w:val="003D69AD"/>
    <w:rsid w:val="003D75DE"/>
    <w:rsid w:val="003E4D43"/>
    <w:rsid w:val="003F3644"/>
    <w:rsid w:val="0040092D"/>
    <w:rsid w:val="00407E60"/>
    <w:rsid w:val="00422D2F"/>
    <w:rsid w:val="004A1AAB"/>
    <w:rsid w:val="004A326F"/>
    <w:rsid w:val="004B3493"/>
    <w:rsid w:val="00502346"/>
    <w:rsid w:val="005263F1"/>
    <w:rsid w:val="00560206"/>
    <w:rsid w:val="00564540"/>
    <w:rsid w:val="0056468D"/>
    <w:rsid w:val="005757A5"/>
    <w:rsid w:val="0059037A"/>
    <w:rsid w:val="005A3D2B"/>
    <w:rsid w:val="005B3155"/>
    <w:rsid w:val="00610A9A"/>
    <w:rsid w:val="00614611"/>
    <w:rsid w:val="0061507A"/>
    <w:rsid w:val="00647A77"/>
    <w:rsid w:val="00660B92"/>
    <w:rsid w:val="00673B93"/>
    <w:rsid w:val="00673E8A"/>
    <w:rsid w:val="00675D01"/>
    <w:rsid w:val="0068401A"/>
    <w:rsid w:val="006A68CF"/>
    <w:rsid w:val="006B384E"/>
    <w:rsid w:val="006C29AC"/>
    <w:rsid w:val="006D4D87"/>
    <w:rsid w:val="006F20A8"/>
    <w:rsid w:val="006F31AF"/>
    <w:rsid w:val="006F799D"/>
    <w:rsid w:val="00700B8F"/>
    <w:rsid w:val="0070707A"/>
    <w:rsid w:val="007431DB"/>
    <w:rsid w:val="007A2760"/>
    <w:rsid w:val="007C313D"/>
    <w:rsid w:val="007C3366"/>
    <w:rsid w:val="007E1DF7"/>
    <w:rsid w:val="00824D9D"/>
    <w:rsid w:val="00825501"/>
    <w:rsid w:val="0082704C"/>
    <w:rsid w:val="00857E08"/>
    <w:rsid w:val="00870E73"/>
    <w:rsid w:val="0088393C"/>
    <w:rsid w:val="00887B3F"/>
    <w:rsid w:val="00897375"/>
    <w:rsid w:val="008A5EC7"/>
    <w:rsid w:val="008C238B"/>
    <w:rsid w:val="008E3F44"/>
    <w:rsid w:val="008F1335"/>
    <w:rsid w:val="008F7830"/>
    <w:rsid w:val="00902471"/>
    <w:rsid w:val="009041E6"/>
    <w:rsid w:val="0091152E"/>
    <w:rsid w:val="00920192"/>
    <w:rsid w:val="00930C2D"/>
    <w:rsid w:val="00934B5B"/>
    <w:rsid w:val="00944040"/>
    <w:rsid w:val="009C7534"/>
    <w:rsid w:val="009D3953"/>
    <w:rsid w:val="009F08EA"/>
    <w:rsid w:val="00A066A9"/>
    <w:rsid w:val="00A10D9D"/>
    <w:rsid w:val="00A110F7"/>
    <w:rsid w:val="00A41304"/>
    <w:rsid w:val="00A42B99"/>
    <w:rsid w:val="00A67FC1"/>
    <w:rsid w:val="00A947A5"/>
    <w:rsid w:val="00AA7F5A"/>
    <w:rsid w:val="00AB087D"/>
    <w:rsid w:val="00AB2ADC"/>
    <w:rsid w:val="00AD00CD"/>
    <w:rsid w:val="00AD3112"/>
    <w:rsid w:val="00B551C7"/>
    <w:rsid w:val="00B77040"/>
    <w:rsid w:val="00BD2281"/>
    <w:rsid w:val="00BD70D2"/>
    <w:rsid w:val="00C5447B"/>
    <w:rsid w:val="00C56444"/>
    <w:rsid w:val="00C85E85"/>
    <w:rsid w:val="00CA067F"/>
    <w:rsid w:val="00CA15E0"/>
    <w:rsid w:val="00CA253E"/>
    <w:rsid w:val="00D02B81"/>
    <w:rsid w:val="00D2028B"/>
    <w:rsid w:val="00D346FD"/>
    <w:rsid w:val="00D36482"/>
    <w:rsid w:val="00D42A87"/>
    <w:rsid w:val="00D57233"/>
    <w:rsid w:val="00D61938"/>
    <w:rsid w:val="00D64B5F"/>
    <w:rsid w:val="00D71392"/>
    <w:rsid w:val="00DA5A17"/>
    <w:rsid w:val="00DB7500"/>
    <w:rsid w:val="00DC31AC"/>
    <w:rsid w:val="00E14434"/>
    <w:rsid w:val="00E536D9"/>
    <w:rsid w:val="00E9449D"/>
    <w:rsid w:val="00E95616"/>
    <w:rsid w:val="00EB0372"/>
    <w:rsid w:val="00EC7FB3"/>
    <w:rsid w:val="00F6392F"/>
    <w:rsid w:val="00F74EB8"/>
    <w:rsid w:val="00F8254A"/>
    <w:rsid w:val="00FA63EF"/>
    <w:rsid w:val="00FB5921"/>
    <w:rsid w:val="00FC1D4D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D6FB8"/>
  <w15:chartTrackingRefBased/>
  <w15:docId w15:val="{056B0A4F-0DA4-4641-A7D3-B0711EF2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33"/>
    <w:pPr>
      <w:ind w:left="720"/>
      <w:contextualSpacing/>
    </w:pPr>
  </w:style>
  <w:style w:type="table" w:styleId="a4">
    <w:name w:val="Table Grid"/>
    <w:basedOn w:val="a1"/>
    <w:uiPriority w:val="39"/>
    <w:rsid w:val="001E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2753</Words>
  <Characters>15697</Characters>
  <Application>Microsoft Office Word</Application>
  <DocSecurity>0</DocSecurity>
  <Lines>130</Lines>
  <Paragraphs>36</Paragraphs>
  <ScaleCrop>false</ScaleCrop>
  <Company/>
  <LinksUpToDate>false</LinksUpToDate>
  <CharactersWithSpaces>18414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aeros-school@yandex.ru</dc:creator>
  <cp:keywords/>
  <dc:description/>
  <cp:lastModifiedBy>aeros-school@yandex.ru</cp:lastModifiedBy>
  <cp:revision>2</cp:revision>
  <dcterms:created xsi:type="dcterms:W3CDTF">2020-07-16T16:42:00Z</dcterms:created>
  <dcterms:modified xsi:type="dcterms:W3CDTF">2020-07-16T16:42:00Z</dcterms:modified>
</cp:coreProperties>
</file>